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AE" w:rsidRPr="008E0B61" w:rsidRDefault="000B61AE" w:rsidP="000B61AE">
      <w:pPr>
        <w:spacing w:line="240" w:lineRule="exact"/>
        <w:rPr>
          <w:rFonts w:ascii="ＭＳ 明朝" w:eastAsia="ＭＳ 明朝"/>
          <w:color w:val="auto"/>
        </w:rPr>
      </w:pPr>
    </w:p>
    <w:p w:rsidR="00A80B41" w:rsidRDefault="00A80B41" w:rsidP="00A80B41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pacing w:val="120"/>
          <w:sz w:val="36"/>
        </w:rPr>
      </w:pPr>
      <w:r w:rsidRPr="008A3638">
        <w:rPr>
          <w:rFonts w:ascii="ＭＳ 明朝" w:eastAsia="ＭＳ 明朝" w:hint="eastAsia"/>
          <w:color w:val="auto"/>
          <w:spacing w:val="120"/>
          <w:sz w:val="36"/>
        </w:rPr>
        <w:t>業績目録</w:t>
      </w:r>
    </w:p>
    <w:p w:rsidR="002C663E" w:rsidRPr="00556119" w:rsidRDefault="002C663E" w:rsidP="00A80B41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pacing w:val="120"/>
          <w:sz w:val="22"/>
        </w:rPr>
      </w:pPr>
      <w:r>
        <w:rPr>
          <w:rFonts w:ascii="ＭＳ 明朝" w:eastAsia="ＭＳ 明朝" w:hint="eastAsia"/>
          <w:color w:val="auto"/>
          <w:spacing w:val="120"/>
          <w:sz w:val="22"/>
        </w:rPr>
        <w:t xml:space="preserve">　　　　　　　　　</w:t>
      </w:r>
    </w:p>
    <w:p w:rsidR="002C663E" w:rsidRDefault="002C663E" w:rsidP="00556119">
      <w:pPr>
        <w:spacing w:line="240" w:lineRule="exact"/>
        <w:ind w:firstLineChars="1200" w:firstLine="5520"/>
        <w:rPr>
          <w:rFonts w:ascii="ＭＳ 明朝" w:eastAsia="ＭＳ 明朝"/>
          <w:color w:val="auto"/>
          <w:spacing w:val="120"/>
          <w:sz w:val="22"/>
        </w:rPr>
      </w:pPr>
    </w:p>
    <w:p w:rsidR="00A80B41" w:rsidRPr="008A3638" w:rsidRDefault="002C663E" w:rsidP="00556119">
      <w:pPr>
        <w:spacing w:line="240" w:lineRule="exact"/>
        <w:ind w:firstLineChars="1200" w:firstLine="5520"/>
        <w:rPr>
          <w:rFonts w:ascii="ＭＳ 明朝" w:eastAsia="ＭＳ 明朝"/>
          <w:color w:val="auto"/>
        </w:rPr>
      </w:pPr>
      <w:r w:rsidRPr="00B101D4">
        <w:rPr>
          <w:rFonts w:ascii="ＭＳ 明朝" w:eastAsia="ＭＳ 明朝" w:hint="eastAsia"/>
          <w:color w:val="auto"/>
          <w:spacing w:val="120"/>
          <w:sz w:val="22"/>
        </w:rPr>
        <w:t>所属</w:t>
      </w:r>
      <w:r>
        <w:rPr>
          <w:rFonts w:ascii="ＭＳ 明朝" w:eastAsia="ＭＳ 明朝" w:hint="eastAsia"/>
          <w:color w:val="auto"/>
          <w:spacing w:val="120"/>
          <w:sz w:val="22"/>
        </w:rPr>
        <w:t xml:space="preserve">　</w:t>
      </w:r>
      <w:r w:rsidRPr="00B101D4">
        <w:rPr>
          <w:rFonts w:ascii="ＭＳ 明朝" w:eastAsia="ＭＳ 明朝" w:hint="eastAsia"/>
          <w:color w:val="auto"/>
          <w:spacing w:val="120"/>
          <w:sz w:val="22"/>
        </w:rPr>
        <w:t>職種</w:t>
      </w:r>
      <w:r>
        <w:rPr>
          <w:rFonts w:ascii="ＭＳ 明朝" w:eastAsia="ＭＳ 明朝" w:hint="eastAsia"/>
          <w:color w:val="auto"/>
          <w:spacing w:val="120"/>
          <w:sz w:val="22"/>
        </w:rPr>
        <w:t xml:space="preserve">　</w:t>
      </w:r>
      <w:r w:rsidRPr="00B101D4">
        <w:rPr>
          <w:rFonts w:ascii="ＭＳ 明朝" w:eastAsia="ＭＳ 明朝" w:hint="eastAsia"/>
          <w:color w:val="auto"/>
          <w:spacing w:val="120"/>
          <w:sz w:val="22"/>
        </w:rPr>
        <w:t>氏名</w:t>
      </w:r>
    </w:p>
    <w:p w:rsidR="002C663E" w:rsidRDefault="002C663E" w:rsidP="00556119">
      <w:pPr>
        <w:ind w:firstLineChars="100" w:firstLine="240"/>
        <w:rPr>
          <w:rFonts w:ascii="ＭＳ 明朝" w:eastAsia="ＭＳ 明朝"/>
          <w:color w:val="auto"/>
        </w:rPr>
      </w:pPr>
    </w:p>
    <w:p w:rsidR="00A80B41" w:rsidRPr="008A3638" w:rsidRDefault="00FE7267" w:rsidP="00556119">
      <w:pPr>
        <w:ind w:firstLineChars="100" w:firstLine="240"/>
        <w:rPr>
          <w:rFonts w:ascii="ＭＳ 明朝" w:eastAsia="ＭＳ 明朝"/>
          <w:color w:val="auto"/>
        </w:rPr>
      </w:pPr>
      <w:r w:rsidRPr="008A3638">
        <w:rPr>
          <w:rFonts w:ascii="ＭＳ 明朝" w:eastAsia="ＭＳ 明朝" w:hint="eastAsia"/>
          <w:color w:val="auto"/>
        </w:rPr>
        <w:t>英文</w:t>
      </w:r>
      <w:r w:rsidR="00A80B41" w:rsidRPr="008A3638">
        <w:rPr>
          <w:rFonts w:ascii="ＭＳ 明朝" w:eastAsia="ＭＳ 明朝" w:hint="eastAsia"/>
          <w:color w:val="auto"/>
        </w:rPr>
        <w:t>原著論文</w:t>
      </w:r>
    </w:p>
    <w:p w:rsidR="007754BE" w:rsidRPr="008A3638" w:rsidRDefault="00A80B41" w:rsidP="007754BE">
      <w:pPr>
        <w:tabs>
          <w:tab w:val="left" w:pos="252"/>
          <w:tab w:val="left" w:pos="756"/>
        </w:tabs>
        <w:ind w:left="756" w:hanging="756"/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  <w:t>1.</w:t>
      </w:r>
      <w:r w:rsidRPr="008A3638">
        <w:rPr>
          <w:rFonts w:eastAsia="ＭＳ 明朝"/>
          <w:color w:val="auto"/>
        </w:rPr>
        <w:tab/>
      </w:r>
      <w:proofErr w:type="spellStart"/>
      <w:r w:rsidR="007754BE" w:rsidRPr="008A3638">
        <w:rPr>
          <w:rFonts w:eastAsia="ＭＳ 明朝"/>
          <w:color w:val="auto"/>
        </w:rPr>
        <w:t>Oe</w:t>
      </w:r>
      <w:proofErr w:type="spellEnd"/>
      <w:r w:rsidR="007754BE" w:rsidRPr="008A3638">
        <w:rPr>
          <w:rFonts w:eastAsia="ＭＳ 明朝"/>
          <w:color w:val="auto"/>
        </w:rPr>
        <w:t xml:space="preserve"> Y., </w:t>
      </w:r>
      <w:proofErr w:type="spellStart"/>
      <w:r w:rsidR="007754BE" w:rsidRPr="008A3638">
        <w:rPr>
          <w:rFonts w:eastAsia="ＭＳ 明朝"/>
          <w:color w:val="auto"/>
        </w:rPr>
        <w:t>Honjo</w:t>
      </w:r>
      <w:proofErr w:type="spellEnd"/>
      <w:r w:rsidR="007754BE" w:rsidRPr="008A3638">
        <w:rPr>
          <w:rFonts w:eastAsia="ＭＳ 明朝"/>
          <w:color w:val="auto"/>
        </w:rPr>
        <w:t xml:space="preserve"> E., </w:t>
      </w:r>
      <w:proofErr w:type="spellStart"/>
      <w:r w:rsidR="007754BE" w:rsidRPr="008A3638">
        <w:rPr>
          <w:rFonts w:eastAsia="ＭＳ 明朝"/>
          <w:color w:val="auto"/>
        </w:rPr>
        <w:t>Kuhonji</w:t>
      </w:r>
      <w:proofErr w:type="spellEnd"/>
      <w:r w:rsidR="007754BE" w:rsidRPr="008A3638">
        <w:rPr>
          <w:rFonts w:eastAsia="ＭＳ 明朝"/>
          <w:color w:val="auto"/>
        </w:rPr>
        <w:t xml:space="preserve"> T, </w:t>
      </w:r>
      <w:r w:rsidR="007754BE" w:rsidRPr="008A3638">
        <w:rPr>
          <w:rFonts w:eastAsia="ＭＳ 明朝"/>
          <w:color w:val="auto"/>
          <w:u w:val="single"/>
        </w:rPr>
        <w:t>Kumamoto T.</w:t>
      </w:r>
      <w:r w:rsidR="007754BE" w:rsidRPr="008A3638">
        <w:rPr>
          <w:rFonts w:eastAsia="ＭＳ 明朝"/>
          <w:color w:val="auto"/>
        </w:rPr>
        <w:t>,</w:t>
      </w:r>
      <w:r w:rsidR="007754BE" w:rsidRPr="008A3638">
        <w:rPr>
          <w:rFonts w:eastAsia="ＭＳ 明朝"/>
          <w:color w:val="auto"/>
          <w:u w:color="000000"/>
        </w:rPr>
        <w:t xml:space="preserve"> </w:t>
      </w:r>
      <w:proofErr w:type="spellStart"/>
      <w:r w:rsidR="007754BE" w:rsidRPr="008A3638">
        <w:rPr>
          <w:rFonts w:eastAsia="ＭＳ 明朝"/>
          <w:color w:val="auto"/>
          <w:u w:color="000000"/>
        </w:rPr>
        <w:t>Tsubame</w:t>
      </w:r>
      <w:proofErr w:type="spellEnd"/>
      <w:r w:rsidR="007754BE" w:rsidRPr="008A3638">
        <w:rPr>
          <w:rFonts w:eastAsia="ＭＳ 明朝"/>
          <w:color w:val="auto"/>
          <w:u w:color="000000"/>
        </w:rPr>
        <w:t xml:space="preserve"> S., </w:t>
      </w:r>
      <w:proofErr w:type="spellStart"/>
      <w:r w:rsidR="007754BE" w:rsidRPr="008A3638">
        <w:rPr>
          <w:rFonts w:eastAsia="ＭＳ 明朝"/>
          <w:color w:val="auto"/>
          <w:u w:color="000000"/>
        </w:rPr>
        <w:t>Mizuo</w:t>
      </w:r>
      <w:proofErr w:type="spellEnd"/>
      <w:r w:rsidR="007754BE" w:rsidRPr="008A3638">
        <w:rPr>
          <w:rFonts w:eastAsia="ＭＳ 明朝"/>
          <w:color w:val="auto"/>
          <w:u w:color="000000"/>
        </w:rPr>
        <w:t xml:space="preserve"> T., Sakura H. </w:t>
      </w:r>
      <w:proofErr w:type="spellStart"/>
      <w:r w:rsidR="007754BE" w:rsidRPr="008A3638">
        <w:rPr>
          <w:rFonts w:eastAsia="ＭＳ 明朝"/>
          <w:color w:val="auto"/>
          <w:u w:color="000000"/>
        </w:rPr>
        <w:t>Shirakawa</w:t>
      </w:r>
      <w:proofErr w:type="spellEnd"/>
      <w:r w:rsidR="007754BE" w:rsidRPr="008A3638">
        <w:rPr>
          <w:rFonts w:eastAsia="ＭＳ 明朝"/>
          <w:color w:val="auto"/>
          <w:u w:color="000000"/>
        </w:rPr>
        <w:t xml:space="preserve"> K. </w:t>
      </w:r>
      <w:r w:rsidR="007754BE" w:rsidRPr="008A3638">
        <w:rPr>
          <w:rFonts w:eastAsia="ＭＳ 明朝"/>
          <w:color w:val="auto"/>
        </w:rPr>
        <w:t xml:space="preserve">&amp; </w:t>
      </w:r>
      <w:proofErr w:type="spellStart"/>
      <w:r w:rsidR="007754BE" w:rsidRPr="008A3638">
        <w:rPr>
          <w:rFonts w:eastAsia="ＭＳ 明朝"/>
          <w:color w:val="auto"/>
        </w:rPr>
        <w:t>Kurokami</w:t>
      </w:r>
      <w:proofErr w:type="spellEnd"/>
      <w:r w:rsidR="007754BE" w:rsidRPr="008A3638">
        <w:rPr>
          <w:rFonts w:eastAsia="ＭＳ 明朝"/>
          <w:color w:val="auto"/>
        </w:rPr>
        <w:t xml:space="preserve"> T.*</w:t>
      </w:r>
    </w:p>
    <w:p w:rsidR="007754BE" w:rsidRPr="008A3638" w:rsidRDefault="007754BE" w:rsidP="007754BE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The cell-matrix interaction via CD44</w:t>
      </w:r>
      <w:r w:rsidRPr="008A3638" w:rsidDel="009C1F37">
        <w:rPr>
          <w:rFonts w:eastAsia="ＭＳ 明朝"/>
          <w:color w:val="auto"/>
        </w:rPr>
        <w:t xml:space="preserve"> </w:t>
      </w:r>
      <w:r w:rsidRPr="008A3638">
        <w:rPr>
          <w:rFonts w:eastAsia="ＭＳ 明朝"/>
          <w:color w:val="auto"/>
        </w:rPr>
        <w:t xml:space="preserve">... PKC activation.  </w:t>
      </w:r>
    </w:p>
    <w:p w:rsidR="007754BE" w:rsidRPr="008A3638" w:rsidRDefault="007754BE" w:rsidP="007754BE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J. Cell Biol., in press.</w:t>
      </w:r>
      <w:r w:rsidRPr="008A3638">
        <w:rPr>
          <w:rFonts w:eastAsia="ＭＳ 明朝" w:hint="eastAsia"/>
          <w:color w:val="auto"/>
        </w:rPr>
        <w:t xml:space="preserve"> </w:t>
      </w:r>
      <w:r w:rsidRPr="008A3638">
        <w:rPr>
          <w:rFonts w:eastAsia="ＭＳ 明朝"/>
          <w:color w:val="auto"/>
        </w:rPr>
        <w:t xml:space="preserve"> </w:t>
      </w:r>
    </w:p>
    <w:p w:rsidR="00A80B41" w:rsidRPr="008A3638" w:rsidRDefault="00A80B41" w:rsidP="00A80B41">
      <w:pPr>
        <w:tabs>
          <w:tab w:val="left" w:pos="252"/>
          <w:tab w:val="left" w:pos="756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  <w:t>2.</w:t>
      </w:r>
      <w:r w:rsidRPr="008A3638">
        <w:rPr>
          <w:rFonts w:eastAsia="ＭＳ 明朝"/>
          <w:color w:val="auto"/>
        </w:rPr>
        <w:tab/>
      </w:r>
      <w:proofErr w:type="spellStart"/>
      <w:r w:rsidRPr="008A3638">
        <w:rPr>
          <w:rFonts w:eastAsia="ＭＳ 明朝"/>
          <w:color w:val="auto"/>
        </w:rPr>
        <w:t>Honjo</w:t>
      </w:r>
      <w:proofErr w:type="spellEnd"/>
      <w:r w:rsidRPr="008A3638">
        <w:rPr>
          <w:rFonts w:eastAsia="ＭＳ 明朝"/>
          <w:color w:val="auto"/>
        </w:rPr>
        <w:t xml:space="preserve"> J.* &amp; </w:t>
      </w:r>
      <w:r w:rsidRPr="008A3638">
        <w:rPr>
          <w:rFonts w:eastAsia="ＭＳ 明朝"/>
          <w:color w:val="auto"/>
          <w:u w:val="single" w:color="000000"/>
        </w:rPr>
        <w:t>Kumamoto T.</w:t>
      </w:r>
    </w:p>
    <w:p w:rsidR="00A80B41" w:rsidRPr="008A3638" w:rsidRDefault="00A80B41" w:rsidP="00A80B41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 w:rsidDel="009C1F37">
        <w:rPr>
          <w:rFonts w:eastAsia="ＭＳ 明朝"/>
          <w:color w:val="auto"/>
        </w:rPr>
        <w:t>P</w:t>
      </w:r>
      <w:r w:rsidRPr="008A3638">
        <w:rPr>
          <w:rFonts w:eastAsia="ＭＳ 明朝"/>
          <w:color w:val="auto"/>
        </w:rPr>
        <w:t xml:space="preserve">rogression of </w:t>
      </w:r>
      <w:r w:rsidRPr="008A3638" w:rsidDel="00981904">
        <w:rPr>
          <w:rFonts w:eastAsia="ＭＳ 明朝"/>
          <w:color w:val="auto"/>
        </w:rPr>
        <w:t>t</w:t>
      </w:r>
      <w:r w:rsidRPr="008A3638">
        <w:rPr>
          <w:rFonts w:eastAsia="ＭＳ 明朝"/>
          <w:color w:val="auto"/>
        </w:rPr>
        <w:t>umor cells ... the H-</w:t>
      </w:r>
      <w:proofErr w:type="spellStart"/>
      <w:r w:rsidRPr="008A3638">
        <w:rPr>
          <w:rFonts w:eastAsia="ＭＳ 明朝"/>
          <w:color w:val="auto"/>
        </w:rPr>
        <w:t>Ras</w:t>
      </w:r>
      <w:proofErr w:type="spellEnd"/>
      <w:r w:rsidRPr="008A3638">
        <w:rPr>
          <w:rFonts w:eastAsia="ＭＳ 明朝"/>
          <w:color w:val="auto"/>
        </w:rPr>
        <w:t xml:space="preserve"> oncogenic signaling. </w:t>
      </w:r>
    </w:p>
    <w:p w:rsidR="00A80B41" w:rsidRPr="008A3638" w:rsidRDefault="00A80B41" w:rsidP="00A80B41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Proc. Natl. Acad. Sci. USA 108, 9-10 (2011)</w:t>
      </w:r>
      <w:r w:rsidR="00F951E3" w:rsidRPr="008A3638">
        <w:rPr>
          <w:rFonts w:eastAsia="ＭＳ 明朝" w:hint="eastAsia"/>
          <w:color w:val="auto"/>
        </w:rPr>
        <w:t xml:space="preserve"> </w:t>
      </w:r>
    </w:p>
    <w:p w:rsidR="007754BE" w:rsidRPr="008A3638" w:rsidRDefault="00A80B41" w:rsidP="007754BE">
      <w:pPr>
        <w:tabs>
          <w:tab w:val="left" w:pos="252"/>
          <w:tab w:val="left" w:pos="756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  <w:t>3.</w:t>
      </w:r>
      <w:r w:rsidRPr="008A3638">
        <w:rPr>
          <w:rFonts w:eastAsia="ＭＳ 明朝"/>
          <w:color w:val="auto"/>
        </w:rPr>
        <w:tab/>
      </w:r>
      <w:r w:rsidR="007754BE" w:rsidRPr="008A3638">
        <w:rPr>
          <w:rFonts w:eastAsia="ＭＳ 明朝"/>
          <w:color w:val="auto"/>
          <w:u w:val="single" w:color="000000"/>
        </w:rPr>
        <w:t>Kumamoto T</w:t>
      </w:r>
      <w:r w:rsidR="007754BE" w:rsidRPr="008A3638">
        <w:rPr>
          <w:rFonts w:eastAsia="ＭＳ 明朝"/>
          <w:color w:val="auto"/>
          <w:u w:val="single"/>
        </w:rPr>
        <w:t>.</w:t>
      </w:r>
      <w:r w:rsidR="007754BE" w:rsidRPr="008A3638">
        <w:rPr>
          <w:rFonts w:eastAsia="ＭＳ 明朝"/>
          <w:color w:val="auto"/>
        </w:rPr>
        <w:t>,</w:t>
      </w:r>
      <w:r w:rsidR="007754BE" w:rsidRPr="008A3638">
        <w:rPr>
          <w:rFonts w:eastAsia="ＭＳ 明朝"/>
          <w:color w:val="auto"/>
          <w:u w:color="000000"/>
        </w:rPr>
        <w:t>*</w:t>
      </w:r>
      <w:r w:rsidR="007754BE" w:rsidRPr="008A3638">
        <w:rPr>
          <w:rFonts w:eastAsia="ＭＳ 明朝"/>
          <w:color w:val="auto"/>
        </w:rPr>
        <w:t xml:space="preserve"> </w:t>
      </w:r>
      <w:proofErr w:type="spellStart"/>
      <w:r w:rsidR="007754BE" w:rsidRPr="008A3638">
        <w:rPr>
          <w:rFonts w:eastAsia="ＭＳ 明朝"/>
          <w:color w:val="auto"/>
        </w:rPr>
        <w:t>Honjo</w:t>
      </w:r>
      <w:proofErr w:type="spellEnd"/>
      <w:r w:rsidR="007754BE" w:rsidRPr="008A3638">
        <w:rPr>
          <w:rFonts w:eastAsia="ＭＳ 明朝"/>
          <w:color w:val="auto"/>
        </w:rPr>
        <w:t xml:space="preserve"> J., </w:t>
      </w:r>
      <w:proofErr w:type="spellStart"/>
      <w:r w:rsidR="007754BE" w:rsidRPr="008A3638">
        <w:rPr>
          <w:rFonts w:eastAsia="ＭＳ 明朝"/>
          <w:color w:val="auto"/>
        </w:rPr>
        <w:t>Oe</w:t>
      </w:r>
      <w:proofErr w:type="spellEnd"/>
      <w:r w:rsidR="007754BE" w:rsidRPr="008A3638">
        <w:rPr>
          <w:rFonts w:eastAsia="ＭＳ 明朝"/>
          <w:color w:val="auto"/>
        </w:rPr>
        <w:t xml:space="preserve"> Y., </w:t>
      </w:r>
      <w:proofErr w:type="spellStart"/>
      <w:r w:rsidR="007754BE" w:rsidRPr="008A3638">
        <w:rPr>
          <w:rFonts w:eastAsia="ＭＳ 明朝"/>
          <w:color w:val="auto"/>
        </w:rPr>
        <w:t>Kuhonji</w:t>
      </w:r>
      <w:proofErr w:type="spellEnd"/>
      <w:r w:rsidR="007754BE" w:rsidRPr="008A3638">
        <w:rPr>
          <w:rFonts w:eastAsia="ＭＳ 明朝"/>
          <w:color w:val="auto"/>
        </w:rPr>
        <w:t xml:space="preserve"> T. &amp; </w:t>
      </w:r>
      <w:proofErr w:type="spellStart"/>
      <w:r w:rsidR="007754BE" w:rsidRPr="008A3638">
        <w:rPr>
          <w:rFonts w:eastAsia="ＭＳ 明朝"/>
          <w:color w:val="auto"/>
        </w:rPr>
        <w:t>Kurokami</w:t>
      </w:r>
      <w:proofErr w:type="spellEnd"/>
      <w:r w:rsidR="007754BE" w:rsidRPr="008A3638">
        <w:rPr>
          <w:rFonts w:eastAsia="ＭＳ 明朝"/>
          <w:color w:val="auto"/>
        </w:rPr>
        <w:t xml:space="preserve"> T.</w:t>
      </w:r>
    </w:p>
    <w:p w:rsidR="007754BE" w:rsidRPr="008A3638" w:rsidRDefault="007754BE" w:rsidP="007754BE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eastAsia="ＭＳ 明朝"/>
          <w:color w:val="auto"/>
        </w:rPr>
        <w:t xml:space="preserve">Signal transduction </w:t>
      </w:r>
      <w:r w:rsidRPr="008A3638" w:rsidDel="00981904">
        <w:rPr>
          <w:rFonts w:eastAsia="ＭＳ 明朝"/>
          <w:color w:val="auto"/>
        </w:rPr>
        <w:t>of</w:t>
      </w:r>
      <w:r w:rsidRPr="008A3638">
        <w:rPr>
          <w:rFonts w:eastAsia="ＭＳ 明朝"/>
          <w:color w:val="auto"/>
        </w:rPr>
        <w:t xml:space="preserve"> ... in the cell differentiation.</w:t>
      </w:r>
    </w:p>
    <w:p w:rsidR="007754BE" w:rsidRPr="008A3638" w:rsidRDefault="007754BE" w:rsidP="007754BE">
      <w:pPr>
        <w:tabs>
          <w:tab w:val="left" w:pos="252"/>
          <w:tab w:val="left" w:pos="750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Nature 443, 456-789 (2006)</w:t>
      </w:r>
    </w:p>
    <w:p w:rsidR="00A80B41" w:rsidRPr="008A3638" w:rsidRDefault="00A80B41" w:rsidP="00A80B41">
      <w:pPr>
        <w:rPr>
          <w:rFonts w:eastAsia="ＭＳ 明朝"/>
          <w:color w:val="auto"/>
        </w:rPr>
      </w:pPr>
    </w:p>
    <w:p w:rsidR="00701937" w:rsidRDefault="00701937" w:rsidP="00A80B41">
      <w:pPr>
        <w:rPr>
          <w:rFonts w:eastAsia="ＭＳ 明朝"/>
          <w:color w:val="auto"/>
        </w:rPr>
      </w:pPr>
    </w:p>
    <w:p w:rsidR="002C663E" w:rsidRPr="008A3638" w:rsidRDefault="002C663E" w:rsidP="00A80B41">
      <w:pPr>
        <w:rPr>
          <w:rFonts w:eastAsia="ＭＳ 明朝"/>
          <w:color w:val="auto"/>
        </w:rPr>
      </w:pPr>
    </w:p>
    <w:p w:rsidR="00A80B41" w:rsidRPr="008A3638" w:rsidRDefault="00797B56" w:rsidP="00556119">
      <w:pPr>
        <w:ind w:firstLineChars="100" w:firstLine="240"/>
        <w:rPr>
          <w:rFonts w:ascii="ＭＳ 明朝" w:eastAsia="ＭＳ 明朝"/>
          <w:color w:val="auto"/>
        </w:rPr>
      </w:pPr>
      <w:r w:rsidRPr="008A3638">
        <w:rPr>
          <w:rFonts w:ascii="ＭＳ 明朝" w:eastAsia="ＭＳ 明朝" w:hint="eastAsia"/>
          <w:color w:val="auto"/>
        </w:rPr>
        <w:t>英文症例報告</w:t>
      </w:r>
    </w:p>
    <w:p w:rsidR="00A80B41" w:rsidRPr="008A3638" w:rsidRDefault="00797B56" w:rsidP="00A80B41">
      <w:pPr>
        <w:tabs>
          <w:tab w:val="left" w:pos="252"/>
          <w:tab w:val="left" w:pos="756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="002C663E">
        <w:rPr>
          <w:rFonts w:eastAsia="ＭＳ 明朝" w:hint="eastAsia"/>
          <w:color w:val="auto"/>
        </w:rPr>
        <w:t>4</w:t>
      </w:r>
      <w:r w:rsidRPr="008A3638">
        <w:rPr>
          <w:rFonts w:eastAsia="ＭＳ 明朝"/>
          <w:color w:val="auto"/>
        </w:rPr>
        <w:t>.</w:t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  <w:u w:val="single" w:color="000000"/>
        </w:rPr>
        <w:t>Kumamoto T</w:t>
      </w:r>
      <w:r w:rsidRPr="008A3638">
        <w:rPr>
          <w:rFonts w:eastAsia="ＭＳ 明朝"/>
          <w:color w:val="auto"/>
          <w:u w:val="single"/>
        </w:rPr>
        <w:t>.</w:t>
      </w:r>
      <w:r w:rsidRPr="008A3638">
        <w:rPr>
          <w:rFonts w:eastAsia="ＭＳ 明朝"/>
          <w:color w:val="auto"/>
        </w:rPr>
        <w:t>,</w:t>
      </w:r>
      <w:r w:rsidRPr="008A3638">
        <w:rPr>
          <w:rFonts w:eastAsia="ＭＳ 明朝"/>
          <w:color w:val="auto"/>
          <w:u w:color="000000"/>
        </w:rPr>
        <w:t>*</w:t>
      </w:r>
      <w:r w:rsidRPr="008A3638">
        <w:rPr>
          <w:rFonts w:eastAsia="ＭＳ 明朝"/>
          <w:color w:val="auto"/>
        </w:rPr>
        <w:t xml:space="preserve"> </w:t>
      </w:r>
      <w:proofErr w:type="spellStart"/>
      <w:r w:rsidRPr="008A3638">
        <w:rPr>
          <w:rFonts w:eastAsia="ＭＳ 明朝"/>
          <w:color w:val="auto"/>
        </w:rPr>
        <w:t>Honjo</w:t>
      </w:r>
      <w:proofErr w:type="spellEnd"/>
      <w:r w:rsidRPr="008A3638">
        <w:rPr>
          <w:rFonts w:eastAsia="ＭＳ 明朝"/>
          <w:color w:val="auto"/>
        </w:rPr>
        <w:t xml:space="preserve"> J., </w:t>
      </w:r>
      <w:proofErr w:type="spellStart"/>
      <w:r w:rsidRPr="008A3638">
        <w:rPr>
          <w:rFonts w:eastAsia="ＭＳ 明朝"/>
          <w:color w:val="auto"/>
        </w:rPr>
        <w:t>Oe</w:t>
      </w:r>
      <w:proofErr w:type="spellEnd"/>
      <w:r w:rsidRPr="008A3638">
        <w:rPr>
          <w:rFonts w:eastAsia="ＭＳ 明朝"/>
          <w:color w:val="auto"/>
        </w:rPr>
        <w:t xml:space="preserve"> Y., </w:t>
      </w:r>
      <w:proofErr w:type="spellStart"/>
      <w:r w:rsidRPr="008A3638">
        <w:rPr>
          <w:rFonts w:eastAsia="ＭＳ 明朝"/>
          <w:color w:val="auto"/>
        </w:rPr>
        <w:t>Kuhonji</w:t>
      </w:r>
      <w:proofErr w:type="spellEnd"/>
      <w:r w:rsidRPr="008A3638">
        <w:rPr>
          <w:rFonts w:eastAsia="ＭＳ 明朝"/>
          <w:color w:val="auto"/>
        </w:rPr>
        <w:t xml:space="preserve"> T. &amp; </w:t>
      </w:r>
      <w:proofErr w:type="spellStart"/>
      <w:r w:rsidRPr="008A3638">
        <w:rPr>
          <w:rFonts w:eastAsia="ＭＳ 明朝"/>
          <w:color w:val="auto"/>
        </w:rPr>
        <w:t>Kurokami</w:t>
      </w:r>
      <w:proofErr w:type="spellEnd"/>
      <w:r w:rsidRPr="008A3638">
        <w:rPr>
          <w:rFonts w:eastAsia="ＭＳ 明朝"/>
          <w:color w:val="auto"/>
        </w:rPr>
        <w:t xml:space="preserve"> T.</w:t>
      </w:r>
    </w:p>
    <w:p w:rsidR="00A80B41" w:rsidRPr="008A3638" w:rsidRDefault="00797B56" w:rsidP="00A80B41">
      <w:pPr>
        <w:tabs>
          <w:tab w:val="left" w:pos="252"/>
          <w:tab w:val="left" w:pos="756"/>
        </w:tabs>
        <w:rPr>
          <w:rFonts w:ascii="Times New Roman" w:eastAsia="ＭＳ 明朝" w:hAnsi="Times New Roman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Times New Roman" w:eastAsia="ＭＳ 明朝" w:hAnsi="Times New Roman"/>
          <w:color w:val="auto"/>
        </w:rPr>
        <w:t>A case of type A insulin resistance</w:t>
      </w:r>
      <w:r w:rsidR="000575AF" w:rsidRPr="008A3638">
        <w:rPr>
          <w:rFonts w:ascii="Times New Roman" w:eastAsia="ＭＳ 明朝" w:hAnsi="Times New Roman" w:hint="eastAsia"/>
          <w:color w:val="auto"/>
        </w:rPr>
        <w:t xml:space="preserve"> with insulin receptor gene mutation.</w:t>
      </w:r>
    </w:p>
    <w:p w:rsidR="003E073A" w:rsidRPr="008A3638" w:rsidRDefault="00797B56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N. Engl.</w:t>
      </w:r>
      <w:r w:rsidRPr="008A3638">
        <w:rPr>
          <w:rFonts w:eastAsia="ＭＳ 明朝"/>
          <w:color w:val="auto"/>
          <w:lang w:eastAsia="zh-TW"/>
        </w:rPr>
        <w:t xml:space="preserve"> J. Med., 34</w:t>
      </w:r>
      <w:r w:rsidRPr="008A3638">
        <w:rPr>
          <w:rFonts w:eastAsia="ＭＳ 明朝"/>
          <w:color w:val="auto"/>
        </w:rPr>
        <w:t>0</w:t>
      </w:r>
      <w:r w:rsidRPr="008A3638">
        <w:rPr>
          <w:rFonts w:eastAsia="ＭＳ 明朝"/>
          <w:color w:val="auto"/>
          <w:lang w:eastAsia="zh-TW"/>
        </w:rPr>
        <w:t xml:space="preserve">, </w:t>
      </w:r>
      <w:r w:rsidRPr="008A3638">
        <w:rPr>
          <w:rFonts w:eastAsia="ＭＳ 明朝"/>
          <w:color w:val="auto"/>
        </w:rPr>
        <w:t>20</w:t>
      </w:r>
      <w:r w:rsidRPr="008A3638">
        <w:rPr>
          <w:rFonts w:eastAsia="ＭＳ 明朝"/>
          <w:color w:val="auto"/>
          <w:lang w:eastAsia="zh-TW"/>
        </w:rPr>
        <w:t>-</w:t>
      </w:r>
      <w:r w:rsidRPr="008A3638">
        <w:rPr>
          <w:rFonts w:eastAsia="ＭＳ 明朝"/>
          <w:color w:val="auto"/>
        </w:rPr>
        <w:t>22</w:t>
      </w:r>
      <w:r w:rsidRPr="008A3638">
        <w:rPr>
          <w:rFonts w:eastAsia="ＭＳ 明朝"/>
          <w:color w:val="auto"/>
          <w:lang w:eastAsia="zh-TW"/>
        </w:rPr>
        <w:t xml:space="preserve"> (</w:t>
      </w:r>
      <w:r w:rsidRPr="008A3638">
        <w:rPr>
          <w:rFonts w:eastAsia="ＭＳ 明朝"/>
          <w:color w:val="auto"/>
        </w:rPr>
        <w:t>1996</w:t>
      </w:r>
      <w:r w:rsidRPr="008A3638">
        <w:rPr>
          <w:rFonts w:eastAsia="ＭＳ 明朝"/>
          <w:color w:val="auto"/>
          <w:lang w:eastAsia="zh-TW"/>
        </w:rPr>
        <w:t>)</w:t>
      </w:r>
      <w:r w:rsidRPr="008A3638">
        <w:rPr>
          <w:rFonts w:eastAsia="ＭＳ 明朝"/>
          <w:color w:val="auto"/>
        </w:rPr>
        <w:t xml:space="preserve"> </w:t>
      </w:r>
    </w:p>
    <w:p w:rsidR="001126FA" w:rsidRDefault="001126FA" w:rsidP="009870A5">
      <w:pPr>
        <w:rPr>
          <w:rFonts w:ascii="ＭＳ 明朝" w:eastAsia="ＭＳ 明朝"/>
          <w:color w:val="auto"/>
        </w:rPr>
      </w:pPr>
    </w:p>
    <w:p w:rsidR="002C663E" w:rsidRPr="008A3638" w:rsidRDefault="002C663E" w:rsidP="009870A5">
      <w:pPr>
        <w:rPr>
          <w:rFonts w:ascii="ＭＳ 明朝" w:eastAsia="ＭＳ 明朝"/>
          <w:color w:val="auto"/>
        </w:rPr>
      </w:pPr>
    </w:p>
    <w:p w:rsidR="009870A5" w:rsidRPr="008A3638" w:rsidRDefault="009870A5" w:rsidP="00556119">
      <w:pPr>
        <w:ind w:firstLineChars="100" w:firstLine="240"/>
        <w:rPr>
          <w:rFonts w:ascii="ＭＳ 明朝" w:eastAsia="ＭＳ 明朝"/>
          <w:color w:val="auto"/>
        </w:rPr>
      </w:pPr>
      <w:r w:rsidRPr="008A3638">
        <w:rPr>
          <w:rFonts w:ascii="ＭＳ 明朝" w:eastAsia="ＭＳ 明朝" w:hint="eastAsia"/>
          <w:color w:val="auto"/>
        </w:rPr>
        <w:t>英文総説</w:t>
      </w:r>
    </w:p>
    <w:p w:rsidR="009870A5" w:rsidRPr="008A3638" w:rsidRDefault="009870A5" w:rsidP="009870A5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</w:p>
    <w:p w:rsidR="009870A5" w:rsidRPr="008A3638" w:rsidRDefault="009870A5" w:rsidP="009870A5">
      <w:pPr>
        <w:tabs>
          <w:tab w:val="left" w:pos="252"/>
          <w:tab w:val="left" w:pos="756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="002C663E">
        <w:rPr>
          <w:rFonts w:eastAsia="ＭＳ 明朝" w:hint="eastAsia"/>
          <w:color w:val="auto"/>
        </w:rPr>
        <w:t xml:space="preserve">5.  </w:t>
      </w:r>
      <w:proofErr w:type="spellStart"/>
      <w:r w:rsidRPr="008A3638">
        <w:rPr>
          <w:rFonts w:eastAsia="ＭＳ 明朝"/>
          <w:color w:val="auto"/>
        </w:rPr>
        <w:t>Honjo</w:t>
      </w:r>
      <w:proofErr w:type="spellEnd"/>
      <w:r w:rsidRPr="008A3638">
        <w:rPr>
          <w:rFonts w:eastAsia="ＭＳ 明朝"/>
          <w:color w:val="auto"/>
        </w:rPr>
        <w:t xml:space="preserve"> J., </w:t>
      </w:r>
      <w:r w:rsidRPr="008A3638">
        <w:rPr>
          <w:rFonts w:eastAsia="ＭＳ 明朝"/>
          <w:color w:val="auto"/>
          <w:u w:val="single" w:color="000000"/>
        </w:rPr>
        <w:t>Kumamoto T</w:t>
      </w:r>
      <w:r w:rsidRPr="008A3638">
        <w:rPr>
          <w:rFonts w:eastAsia="ＭＳ 明朝"/>
          <w:color w:val="auto"/>
          <w:u w:val="single"/>
        </w:rPr>
        <w:t>.</w:t>
      </w:r>
      <w:r w:rsidRPr="008A3638">
        <w:rPr>
          <w:rFonts w:eastAsia="ＭＳ 明朝"/>
          <w:color w:val="auto"/>
          <w:u w:color="000000"/>
        </w:rPr>
        <w:t>*</w:t>
      </w:r>
      <w:r w:rsidRPr="008A3638">
        <w:rPr>
          <w:rFonts w:eastAsia="ＭＳ 明朝"/>
          <w:color w:val="auto"/>
        </w:rPr>
        <w:t xml:space="preserve"> &amp; </w:t>
      </w:r>
      <w:proofErr w:type="spellStart"/>
      <w:r w:rsidRPr="008A3638">
        <w:rPr>
          <w:rFonts w:eastAsia="ＭＳ 明朝"/>
          <w:color w:val="auto"/>
        </w:rPr>
        <w:t>Kurokami</w:t>
      </w:r>
      <w:proofErr w:type="spellEnd"/>
      <w:r w:rsidRPr="008A3638">
        <w:rPr>
          <w:rFonts w:eastAsia="ＭＳ 明朝"/>
          <w:color w:val="auto"/>
        </w:rPr>
        <w:t xml:space="preserve"> T.</w:t>
      </w:r>
    </w:p>
    <w:p w:rsidR="009870A5" w:rsidRPr="008A3638" w:rsidRDefault="009870A5" w:rsidP="009870A5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 xml:space="preserve">Regulation of cellular proteins ... via </w:t>
      </w:r>
      <w:r w:rsidRPr="008A3638">
        <w:rPr>
          <w:rFonts w:cs="Helvetica"/>
          <w:color w:val="auto"/>
        </w:rPr>
        <w:t xml:space="preserve">ubiquitin-proteasome.  </w:t>
      </w:r>
    </w:p>
    <w:p w:rsidR="009870A5" w:rsidRDefault="009870A5" w:rsidP="009870A5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  <w:t>N. Engl.</w:t>
      </w:r>
      <w:r w:rsidRPr="008A3638">
        <w:rPr>
          <w:rFonts w:eastAsia="ＭＳ 明朝"/>
          <w:color w:val="auto"/>
          <w:lang w:eastAsia="zh-TW"/>
        </w:rPr>
        <w:t xml:space="preserve"> J. Med., 345, 9-10 (20</w:t>
      </w:r>
      <w:r w:rsidRPr="008A3638">
        <w:rPr>
          <w:rFonts w:eastAsia="ＭＳ 明朝"/>
          <w:color w:val="auto"/>
        </w:rPr>
        <w:t>01</w:t>
      </w:r>
      <w:r w:rsidRPr="008A3638">
        <w:rPr>
          <w:rFonts w:eastAsia="ＭＳ 明朝"/>
          <w:color w:val="auto"/>
          <w:lang w:eastAsia="zh-TW"/>
        </w:rPr>
        <w:t>)</w:t>
      </w:r>
      <w:r w:rsidRPr="008A3638">
        <w:rPr>
          <w:rFonts w:eastAsia="ＭＳ 明朝" w:hint="eastAsia"/>
          <w:color w:val="auto"/>
        </w:rPr>
        <w:t xml:space="preserve"> </w:t>
      </w:r>
    </w:p>
    <w:p w:rsidR="00195E3B" w:rsidRPr="008A3638" w:rsidRDefault="002C663E" w:rsidP="00195E3B">
      <w:pPr>
        <w:tabs>
          <w:tab w:val="left" w:pos="252"/>
          <w:tab w:val="left" w:pos="756"/>
        </w:tabs>
        <w:ind w:firstLineChars="100" w:firstLine="240"/>
        <w:rPr>
          <w:rFonts w:ascii="ＭＳ 明朝" w:eastAsia="ＭＳ 明朝"/>
          <w:color w:val="auto"/>
        </w:rPr>
      </w:pPr>
      <w:r>
        <w:rPr>
          <w:rFonts w:eastAsia="ＭＳ 明朝" w:hint="eastAsia"/>
          <w:color w:val="auto"/>
        </w:rPr>
        <w:t>6</w:t>
      </w:r>
      <w:r w:rsidR="00195E3B" w:rsidRPr="008A3638">
        <w:rPr>
          <w:rFonts w:eastAsia="ＭＳ 明朝"/>
          <w:color w:val="auto"/>
        </w:rPr>
        <w:t>.</w:t>
      </w:r>
      <w:r w:rsidR="00195E3B" w:rsidRPr="008A3638">
        <w:rPr>
          <w:rFonts w:eastAsia="ＭＳ 明朝"/>
          <w:color w:val="auto"/>
        </w:rPr>
        <w:tab/>
      </w:r>
      <w:r w:rsidR="00195E3B" w:rsidRPr="008A3638">
        <w:rPr>
          <w:rFonts w:eastAsia="ＭＳ 明朝"/>
          <w:color w:val="auto"/>
          <w:u w:val="single" w:color="000000"/>
        </w:rPr>
        <w:t>Kumamoto T</w:t>
      </w:r>
      <w:r w:rsidR="00195E3B" w:rsidRPr="008A3638">
        <w:rPr>
          <w:rFonts w:eastAsia="ＭＳ 明朝"/>
          <w:color w:val="auto"/>
          <w:u w:val="single"/>
        </w:rPr>
        <w:t>.</w:t>
      </w:r>
      <w:r w:rsidR="00195E3B" w:rsidRPr="008A3638">
        <w:rPr>
          <w:rFonts w:eastAsia="ＭＳ 明朝"/>
          <w:color w:val="auto"/>
          <w:u w:color="000000"/>
        </w:rPr>
        <w:t>*</w:t>
      </w:r>
    </w:p>
    <w:p w:rsidR="00195E3B" w:rsidRPr="008A3638" w:rsidRDefault="00195E3B" w:rsidP="00195E3B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eastAsia="ＭＳ 明朝"/>
          <w:color w:val="auto"/>
        </w:rPr>
        <w:t xml:space="preserve">Stress response and transcriptional </w:t>
      </w:r>
      <w:r w:rsidRPr="008A3638" w:rsidDel="00981904">
        <w:rPr>
          <w:rFonts w:eastAsia="ＭＳ 明朝"/>
          <w:color w:val="auto"/>
        </w:rPr>
        <w:t>regulation …</w:t>
      </w:r>
      <w:r w:rsidRPr="008A3638">
        <w:rPr>
          <w:rFonts w:eastAsia="ＭＳ 明朝"/>
          <w:color w:val="auto"/>
        </w:rPr>
        <w:t xml:space="preserve"> in neuronal cells.</w:t>
      </w:r>
    </w:p>
    <w:p w:rsidR="00195E3B" w:rsidRPr="008A3638" w:rsidRDefault="00195E3B" w:rsidP="00195E3B">
      <w:pPr>
        <w:tabs>
          <w:tab w:val="left" w:pos="252"/>
          <w:tab w:val="left" w:pos="756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cs="Helvetica"/>
          <w:color w:val="auto"/>
        </w:rPr>
        <w:t>Nat. Rev. Mol. Cell Biol.</w:t>
      </w:r>
      <w:r w:rsidRPr="008A3638">
        <w:rPr>
          <w:rFonts w:eastAsia="ＭＳ 明朝"/>
          <w:color w:val="auto"/>
        </w:rPr>
        <w:t xml:space="preserve">, </w:t>
      </w:r>
      <w:r w:rsidRPr="008A3638" w:rsidDel="00981904">
        <w:rPr>
          <w:rFonts w:eastAsia="ＭＳ 明朝"/>
          <w:color w:val="auto"/>
        </w:rPr>
        <w:t>1</w:t>
      </w:r>
      <w:r w:rsidRPr="008A3638">
        <w:rPr>
          <w:rFonts w:eastAsia="ＭＳ 明朝"/>
          <w:color w:val="auto"/>
        </w:rPr>
        <w:t>, 23-45 (2000)</w:t>
      </w:r>
      <w:r w:rsidRPr="008A3638">
        <w:rPr>
          <w:rFonts w:eastAsia="ＭＳ 明朝" w:hint="eastAsia"/>
          <w:color w:val="auto"/>
        </w:rPr>
        <w:t xml:space="preserve"> </w:t>
      </w:r>
    </w:p>
    <w:p w:rsidR="00195E3B" w:rsidRDefault="00195E3B" w:rsidP="009870A5">
      <w:pPr>
        <w:tabs>
          <w:tab w:val="left" w:pos="252"/>
          <w:tab w:val="left" w:pos="756"/>
        </w:tabs>
        <w:rPr>
          <w:rFonts w:eastAsia="ＭＳ 明朝"/>
          <w:color w:val="auto"/>
        </w:rPr>
      </w:pPr>
    </w:p>
    <w:p w:rsidR="001126FA" w:rsidRPr="008A3638" w:rsidRDefault="00C554B9" w:rsidP="00A80B41">
      <w:pPr>
        <w:rPr>
          <w:rFonts w:eastAsia="ＭＳ 明朝"/>
          <w:color w:val="auto"/>
        </w:rPr>
      </w:pPr>
      <w:r>
        <w:rPr>
          <w:rFonts w:eastAsia="ＭＳ 明朝" w:hint="eastAsia"/>
          <w:color w:val="auto"/>
        </w:rPr>
        <w:t xml:space="preserve">　その他</w:t>
      </w:r>
      <w:r w:rsidR="00626852">
        <w:rPr>
          <w:rFonts w:eastAsia="ＭＳ 明朝" w:hint="eastAsia"/>
          <w:color w:val="auto"/>
        </w:rPr>
        <w:t>（和文論文等）</w:t>
      </w:r>
    </w:p>
    <w:p w:rsidR="001126FA" w:rsidRPr="008A3638" w:rsidRDefault="001126FA" w:rsidP="000B61AE">
      <w:pPr>
        <w:tabs>
          <w:tab w:val="left" w:pos="252"/>
          <w:tab w:val="left" w:pos="756"/>
        </w:tabs>
        <w:rPr>
          <w:rFonts w:eastAsia="ＭＳ 明朝"/>
          <w:color w:val="auto"/>
        </w:rPr>
      </w:pPr>
    </w:p>
    <w:p w:rsidR="000B61AE" w:rsidRPr="008A3638" w:rsidRDefault="000B61AE" w:rsidP="00A80B41">
      <w:pPr>
        <w:rPr>
          <w:rFonts w:eastAsia="ＭＳ 明朝"/>
          <w:color w:val="auto"/>
        </w:rPr>
      </w:pPr>
    </w:p>
    <w:p w:rsidR="002C663E" w:rsidRDefault="002C663E" w:rsidP="00556119">
      <w:pPr>
        <w:spacing w:line="240" w:lineRule="exact"/>
        <w:ind w:leftChars="177" w:left="865" w:hangingChars="200" w:hanging="44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注：著者名は全員を記し、応募者にはアンダーライン、論文の</w:t>
      </w:r>
      <w:r w:rsidRPr="008A3638">
        <w:rPr>
          <w:rFonts w:ascii="ＭＳ 明朝" w:eastAsia="ＭＳ 明朝"/>
          <w:color w:val="auto"/>
          <w:sz w:val="22"/>
        </w:rPr>
        <w:t>corresponding author</w:t>
      </w:r>
      <w:r w:rsidRPr="008A3638">
        <w:rPr>
          <w:rFonts w:ascii="ＭＳ 明朝" w:eastAsia="ＭＳ 明朝" w:hint="eastAsia"/>
          <w:color w:val="auto"/>
          <w:sz w:val="22"/>
        </w:rPr>
        <w:t>には＊を付すこと。</w:t>
      </w:r>
      <w:r w:rsidR="001E2E37">
        <w:rPr>
          <w:rFonts w:ascii="ＭＳ 明朝" w:eastAsia="ＭＳ 明朝" w:hint="eastAsia"/>
          <w:color w:val="auto"/>
          <w:sz w:val="22"/>
        </w:rPr>
        <w:t>投稿中論文は記載しないこと。印刷中の論文については、正式な採択通知書のコピーを提出できる場合に限って記載が認められる。</w:t>
      </w:r>
      <w:r w:rsidRPr="008A3638">
        <w:rPr>
          <w:rFonts w:ascii="ＭＳ 明朝" w:eastAsia="ＭＳ 明朝" w:hint="eastAsia"/>
          <w:color w:val="auto"/>
          <w:sz w:val="22"/>
        </w:rPr>
        <w:t>業績目録作成にあたって</w:t>
      </w:r>
      <w:r w:rsidR="001E2E37">
        <w:rPr>
          <w:rFonts w:ascii="ＭＳ 明朝" w:eastAsia="ＭＳ 明朝" w:hint="eastAsia"/>
          <w:color w:val="auto"/>
          <w:sz w:val="22"/>
        </w:rPr>
        <w:t>上記</w:t>
      </w:r>
      <w:r w:rsidRPr="008A3638">
        <w:rPr>
          <w:rFonts w:ascii="ＭＳ 明朝" w:eastAsia="ＭＳ 明朝" w:hint="eastAsia"/>
          <w:color w:val="auto"/>
          <w:sz w:val="22"/>
        </w:rPr>
        <w:t>の業績等のサンプル記入例を参考にすること。記載順は、直近の年代の論文から過去に遡って記載すること。</w:t>
      </w:r>
    </w:p>
    <w:p w:rsidR="002C663E" w:rsidRPr="00D11C33" w:rsidRDefault="002C663E" w:rsidP="002C663E">
      <w:pPr>
        <w:spacing w:line="240" w:lineRule="exact"/>
        <w:ind w:leftChars="177" w:left="425"/>
        <w:rPr>
          <w:rFonts w:ascii="ＭＳ 明朝" w:eastAsia="ＭＳ 明朝"/>
          <w:dstrike/>
          <w:color w:val="auto"/>
          <w:sz w:val="22"/>
        </w:rPr>
      </w:pPr>
      <w:r>
        <w:rPr>
          <w:rFonts w:ascii="ＭＳ 明朝" w:eastAsia="ＭＳ 明朝" w:hint="eastAsia"/>
          <w:color w:val="auto"/>
          <w:sz w:val="22"/>
        </w:rPr>
        <w:t xml:space="preserve">　</w:t>
      </w:r>
      <w:bookmarkStart w:id="0" w:name="_GoBack"/>
      <w:bookmarkEnd w:id="0"/>
    </w:p>
    <w:p w:rsidR="002C663E" w:rsidRPr="00607503" w:rsidRDefault="002C663E" w:rsidP="002C663E">
      <w:pPr>
        <w:spacing w:line="240" w:lineRule="exact"/>
        <w:ind w:firstLineChars="1200" w:firstLine="5520"/>
        <w:rPr>
          <w:rFonts w:ascii="ＭＳ 明朝" w:eastAsia="ＭＳ 明朝"/>
          <w:color w:val="auto"/>
          <w:spacing w:val="120"/>
          <w:sz w:val="22"/>
        </w:rPr>
      </w:pPr>
    </w:p>
    <w:p w:rsidR="001126FA" w:rsidRPr="002C663E" w:rsidRDefault="001126FA" w:rsidP="00A80B41">
      <w:pPr>
        <w:rPr>
          <w:rFonts w:eastAsia="ＭＳ 明朝"/>
          <w:color w:val="auto"/>
        </w:rPr>
      </w:pPr>
    </w:p>
    <w:p w:rsidR="000B61AE" w:rsidRDefault="000B61AE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C607FD" w:rsidRDefault="00C607FD" w:rsidP="00556119">
      <w:pPr>
        <w:rPr>
          <w:rFonts w:eastAsia="ＭＳ 明朝"/>
          <w:color w:val="auto"/>
        </w:rPr>
      </w:pPr>
    </w:p>
    <w:p w:rsidR="00C554B9" w:rsidRPr="00C554B9" w:rsidRDefault="00C554B9" w:rsidP="00A80B41">
      <w:pPr>
        <w:rPr>
          <w:rFonts w:ascii="ＭＳ 明朝" w:eastAsia="ＭＳ 明朝"/>
          <w:color w:val="FF0000"/>
        </w:rPr>
      </w:pPr>
      <w:r w:rsidRPr="00C554B9">
        <w:rPr>
          <w:rFonts w:ascii="ＭＳ 明朝" w:eastAsia="ＭＳ 明朝" w:hint="eastAsia"/>
          <w:color w:val="FF0000"/>
        </w:rPr>
        <w:lastRenderedPageBreak/>
        <w:t>※助教の場合、以下の業績の記載は任意です。（競争的資金の獲得がなければ提出不要）</w:t>
      </w:r>
    </w:p>
    <w:p w:rsidR="00A80B41" w:rsidRPr="008A3638" w:rsidRDefault="00A80B41" w:rsidP="00A80B41">
      <w:pPr>
        <w:rPr>
          <w:rFonts w:ascii="ＭＳ 明朝" w:eastAsia="ＭＳ 明朝"/>
          <w:color w:val="auto"/>
        </w:rPr>
      </w:pPr>
      <w:r w:rsidRPr="008A3638">
        <w:rPr>
          <w:rFonts w:ascii="ＭＳ 明朝" w:eastAsia="ＭＳ 明朝" w:hint="eastAsia"/>
          <w:color w:val="auto"/>
        </w:rPr>
        <w:t>競争的研究資金</w:t>
      </w:r>
      <w:r w:rsidR="001E0794" w:rsidRPr="008A3638">
        <w:rPr>
          <w:rFonts w:ascii="ＭＳ 明朝" w:eastAsia="ＭＳ 明朝" w:hint="eastAsia"/>
          <w:color w:val="auto"/>
        </w:rPr>
        <w:t>の</w:t>
      </w:r>
      <w:r w:rsidRPr="008A3638">
        <w:rPr>
          <w:rFonts w:ascii="ＭＳ 明朝" w:eastAsia="ＭＳ 明朝" w:hint="eastAsia"/>
          <w:color w:val="auto"/>
        </w:rPr>
        <w:t>獲得状況</w:t>
      </w:r>
    </w:p>
    <w:p w:rsidR="009370E3" w:rsidRPr="008A3638" w:rsidRDefault="00A80B41" w:rsidP="00A80B41">
      <w:pPr>
        <w:spacing w:line="240" w:lineRule="exact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（注：過去に獲得した競争的研究資金について</w:t>
      </w:r>
      <w:r w:rsidR="000B61AE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研究代表者・分担者分をそれぞれ文部科学省科学</w:t>
      </w:r>
    </w:p>
    <w:p w:rsidR="00797B56" w:rsidRPr="008A3638" w:rsidRDefault="00A80B41" w:rsidP="00797B56">
      <w:pPr>
        <w:spacing w:line="240" w:lineRule="exact"/>
        <w:ind w:firstLineChars="100" w:firstLine="22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研究費補助金</w:t>
      </w:r>
      <w:r w:rsidR="000B61AE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その他の省庁研究補助金</w:t>
      </w:r>
      <w:r w:rsidR="000B61AE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財団等補助金別に配分資金（直接経費）を記載のこと</w:t>
      </w:r>
      <w:r w:rsidR="000B61AE" w:rsidRPr="008A3638">
        <w:rPr>
          <w:rFonts w:ascii="ＭＳ 明朝" w:eastAsia="ＭＳ 明朝" w:hint="eastAsia"/>
          <w:color w:val="auto"/>
          <w:sz w:val="22"/>
        </w:rPr>
        <w:t>。</w:t>
      </w:r>
    </w:p>
    <w:p w:rsidR="00797B56" w:rsidRPr="008A3638" w:rsidRDefault="00A80B41" w:rsidP="00797B56">
      <w:pPr>
        <w:spacing w:line="240" w:lineRule="exact"/>
        <w:ind w:firstLineChars="100" w:firstLine="22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なお</w:t>
      </w:r>
      <w:r w:rsidR="000B61AE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研究分担者分については分担者への実際の配分額を記すこと</w:t>
      </w:r>
      <w:r w:rsidR="000B61AE" w:rsidRPr="008A3638">
        <w:rPr>
          <w:rFonts w:ascii="ＭＳ 明朝" w:eastAsia="ＭＳ 明朝" w:hint="eastAsia"/>
          <w:color w:val="auto"/>
          <w:sz w:val="22"/>
        </w:rPr>
        <w:t>。</w:t>
      </w:r>
      <w:r w:rsidRPr="008A3638">
        <w:rPr>
          <w:rFonts w:ascii="ＭＳ 明朝" w:eastAsia="ＭＳ 明朝" w:hint="eastAsia"/>
          <w:color w:val="auto"/>
          <w:sz w:val="22"/>
        </w:rPr>
        <w:t>また</w:t>
      </w:r>
      <w:r w:rsidR="002872C2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間接経費の交付が</w:t>
      </w:r>
    </w:p>
    <w:p w:rsidR="00797B56" w:rsidRPr="008A3638" w:rsidRDefault="00A80B41" w:rsidP="00797B56">
      <w:pPr>
        <w:spacing w:line="240" w:lineRule="exact"/>
        <w:ind w:firstLineChars="100" w:firstLine="22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ある場合には</w:t>
      </w:r>
      <w:r w:rsidR="009370E3" w:rsidRPr="008A3638">
        <w:rPr>
          <w:rFonts w:ascii="ＭＳ 明朝" w:eastAsia="ＭＳ 明朝" w:hint="eastAsia"/>
          <w:color w:val="auto"/>
          <w:sz w:val="22"/>
        </w:rPr>
        <w:t>、</w:t>
      </w:r>
      <w:r w:rsidRPr="008A3638">
        <w:rPr>
          <w:rFonts w:ascii="ＭＳ 明朝" w:eastAsia="ＭＳ 明朝" w:hint="eastAsia"/>
          <w:color w:val="auto"/>
          <w:sz w:val="22"/>
        </w:rPr>
        <w:t>その配分額を明記すること</w:t>
      </w:r>
      <w:r w:rsidR="000B61AE" w:rsidRPr="008A3638">
        <w:rPr>
          <w:rFonts w:ascii="ＭＳ 明朝" w:eastAsia="ＭＳ 明朝" w:hint="eastAsia"/>
          <w:color w:val="auto"/>
          <w:sz w:val="22"/>
        </w:rPr>
        <w:t>。</w:t>
      </w:r>
      <w:r w:rsidRPr="008A3638" w:rsidDel="00981904">
        <w:rPr>
          <w:rFonts w:ascii="ＭＳ 明朝" w:eastAsia="ＭＳ 明朝" w:hint="eastAsia"/>
          <w:color w:val="auto"/>
          <w:sz w:val="22"/>
        </w:rPr>
        <w:t>）</w:t>
      </w:r>
    </w:p>
    <w:p w:rsidR="002C663E" w:rsidRDefault="002C663E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lang w:eastAsia="zh-CN"/>
        </w:rPr>
      </w:pPr>
      <w:r w:rsidRPr="008A3638" w:rsidDel="009C1F37">
        <w:rPr>
          <w:rFonts w:eastAsia="ＭＳ 明朝"/>
          <w:color w:val="auto"/>
          <w:lang w:eastAsia="zh-CN"/>
        </w:rPr>
        <w:tab/>
      </w:r>
      <w:r w:rsidRPr="008A3638">
        <w:rPr>
          <w:rFonts w:ascii="ＭＳ 明朝" w:eastAsia="ＭＳ 明朝" w:hint="eastAsia"/>
          <w:color w:val="auto"/>
          <w:u w:val="single"/>
          <w:lang w:eastAsia="zh-CN"/>
        </w:rPr>
        <w:t>研究代表者分</w:t>
      </w:r>
    </w:p>
    <w:p w:rsidR="00A80B41" w:rsidRPr="008A3638" w:rsidRDefault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lang w:eastAsia="zh-CN"/>
        </w:rPr>
      </w:pPr>
      <w:r w:rsidRPr="008A3638" w:rsidDel="009C1F37">
        <w:rPr>
          <w:rFonts w:ascii="ＭＳ 明朝" w:eastAsia="ＭＳ 明朝"/>
          <w:color w:val="auto"/>
          <w:lang w:eastAsia="zh-CN"/>
        </w:rPr>
        <w:tab/>
      </w:r>
      <w:r w:rsidRPr="008A3638">
        <w:rPr>
          <w:rFonts w:ascii="ＭＳ 明朝" w:eastAsia="ＭＳ 明朝" w:hint="eastAsia"/>
          <w:color w:val="auto"/>
          <w:lang w:eastAsia="zh-CN"/>
        </w:rPr>
        <w:t>文部科学省科学研究費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ascii="ＭＳ 明朝" w:eastAsia="ＭＳ 明朝"/>
          <w:color w:val="auto"/>
          <w:lang w:eastAsia="zh-CN"/>
        </w:rPr>
        <w:tab/>
      </w:r>
      <w:r w:rsidRPr="008A3638">
        <w:rPr>
          <w:rFonts w:ascii="ＭＳ 明朝" w:eastAsia="ＭＳ 明朝"/>
          <w:color w:val="auto"/>
        </w:rPr>
        <w:t>1.</w:t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>平成</w:t>
      </w:r>
      <w:r w:rsidRPr="008A3638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3</w:t>
      </w:r>
      <w:r w:rsidRPr="008A3638">
        <w:rPr>
          <w:rFonts w:ascii="ＭＳ 明朝" w:eastAsia="ＭＳ 明朝" w:hint="eastAsia"/>
          <w:color w:val="auto"/>
        </w:rPr>
        <w:t>〜</w:t>
      </w:r>
      <w:r w:rsidRPr="008A3638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0</w:t>
      </w:r>
      <w:r w:rsidRPr="008A3638">
        <w:rPr>
          <w:rFonts w:ascii="ＭＳ 明朝" w:eastAsia="ＭＳ 明朝" w:hint="eastAsia"/>
          <w:color w:val="auto"/>
        </w:rPr>
        <w:t>年度　基盤研究</w:t>
      </w:r>
      <w:r w:rsidRPr="008A3638">
        <w:rPr>
          <w:rFonts w:ascii="ＭＳ 明朝" w:eastAsia="ＭＳ 明朝"/>
          <w:color w:val="auto"/>
        </w:rPr>
        <w:t>(B)</w:t>
      </w:r>
      <w:r w:rsidRPr="008A3638">
        <w:rPr>
          <w:rFonts w:ascii="ＭＳ 明朝" w:eastAsia="ＭＳ 明朝" w:hint="eastAsia"/>
          <w:color w:val="auto"/>
        </w:rPr>
        <w:t xml:space="preserve">　</w:t>
      </w:r>
      <w:r w:rsidRPr="008A3638">
        <w:rPr>
          <w:rFonts w:ascii="ＭＳ 明朝" w:eastAsia="ＭＳ 明朝"/>
          <w:color w:val="auto"/>
        </w:rPr>
        <w:t>15,000</w:t>
      </w:r>
      <w:r w:rsidRPr="008A3638">
        <w:rPr>
          <w:rFonts w:ascii="ＭＳ 明朝" w:eastAsia="ＭＳ 明朝" w:hint="eastAsia"/>
          <w:color w:val="auto"/>
        </w:rPr>
        <w:t>千円（間接経費</w:t>
      </w:r>
      <w:r w:rsidRPr="008A3638">
        <w:rPr>
          <w:rFonts w:ascii="ＭＳ 明朝" w:eastAsia="ＭＳ 明朝"/>
          <w:color w:val="auto"/>
        </w:rPr>
        <w:t>4,500</w:t>
      </w:r>
      <w:r w:rsidRPr="008A3638">
        <w:rPr>
          <w:rFonts w:ascii="ＭＳ 明朝" w:eastAsia="ＭＳ 明朝" w:hint="eastAsia"/>
          <w:color w:val="auto"/>
        </w:rPr>
        <w:t>千円）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タンパク質リン酸化と</w:t>
      </w:r>
      <w:r w:rsidRPr="008A3638">
        <w:rPr>
          <w:rFonts w:eastAsia="ＭＳ 明朝"/>
          <w:color w:val="auto"/>
        </w:rPr>
        <w:t xml:space="preserve"> ... </w:t>
      </w:r>
      <w:r w:rsidRPr="008A3638">
        <w:rPr>
          <w:rFonts w:eastAsia="ＭＳ 明朝" w:hint="eastAsia"/>
          <w:color w:val="auto"/>
        </w:rPr>
        <w:t>活性化機構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  <w:t>2.</w:t>
      </w:r>
      <w:r w:rsidRPr="008A3638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>平成</w:t>
      </w:r>
      <w:r w:rsidRPr="008A3638" w:rsidDel="00981904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3</w:t>
      </w:r>
      <w:r w:rsidRPr="008A3638">
        <w:rPr>
          <w:rFonts w:ascii="ＭＳ 明朝" w:eastAsia="ＭＳ 明朝" w:hint="eastAsia"/>
          <w:color w:val="auto"/>
        </w:rPr>
        <w:t>〜</w:t>
      </w:r>
      <w:r w:rsidRPr="008A3638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1</w:t>
      </w:r>
      <w:r w:rsidRPr="008A3638">
        <w:rPr>
          <w:rFonts w:ascii="ＭＳ 明朝" w:eastAsia="ＭＳ 明朝" w:hint="eastAsia"/>
          <w:color w:val="auto"/>
        </w:rPr>
        <w:t>年度　基盤研究</w:t>
      </w:r>
      <w:r w:rsidRPr="008A3638">
        <w:rPr>
          <w:rFonts w:ascii="ＭＳ 明朝" w:eastAsia="ＭＳ 明朝"/>
          <w:color w:val="auto"/>
        </w:rPr>
        <w:t>(A)</w:t>
      </w:r>
      <w:r w:rsidRPr="008A3638">
        <w:rPr>
          <w:rFonts w:ascii="ＭＳ 明朝" w:eastAsia="ＭＳ 明朝" w:hint="eastAsia"/>
          <w:color w:val="auto"/>
        </w:rPr>
        <w:t xml:space="preserve">　</w:t>
      </w:r>
      <w:r w:rsidRPr="008A3638">
        <w:rPr>
          <w:rFonts w:ascii="ＭＳ 明朝" w:eastAsia="ＭＳ 明朝"/>
          <w:color w:val="auto"/>
        </w:rPr>
        <w:t>30,000</w:t>
      </w:r>
      <w:r w:rsidRPr="008A3638">
        <w:rPr>
          <w:rFonts w:ascii="ＭＳ 明朝" w:eastAsia="ＭＳ 明朝" w:hint="eastAsia"/>
          <w:color w:val="auto"/>
        </w:rPr>
        <w:t>千円（間接経費</w:t>
      </w:r>
      <w:r w:rsidRPr="008A3638">
        <w:rPr>
          <w:rFonts w:ascii="ＭＳ 明朝" w:eastAsia="ＭＳ 明朝"/>
          <w:color w:val="auto"/>
        </w:rPr>
        <w:t>9,000</w:t>
      </w:r>
      <w:r w:rsidRPr="008A3638">
        <w:rPr>
          <w:rFonts w:ascii="ＭＳ 明朝" w:eastAsia="ＭＳ 明朝" w:hint="eastAsia"/>
          <w:color w:val="auto"/>
        </w:rPr>
        <w:t>千円）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神経変性疾患と</w:t>
      </w:r>
      <w:r w:rsidRPr="008A3638">
        <w:rPr>
          <w:rFonts w:eastAsia="ＭＳ 明朝"/>
          <w:color w:val="auto"/>
        </w:rPr>
        <w:t xml:space="preserve"> ... </w:t>
      </w:r>
      <w:r w:rsidRPr="008A3638">
        <w:rPr>
          <w:rFonts w:eastAsia="ＭＳ 明朝" w:hint="eastAsia"/>
          <w:color w:val="auto"/>
        </w:rPr>
        <w:t>遺伝子治療に関する研究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その他の省庁研究補助金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  <w:t>1.</w:t>
      </w:r>
      <w:r w:rsidRPr="008A3638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>平成</w:t>
      </w:r>
      <w:r w:rsidRPr="008A3638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3</w:t>
      </w:r>
      <w:r w:rsidRPr="008A3638">
        <w:rPr>
          <w:rFonts w:ascii="ＭＳ 明朝" w:eastAsia="ＭＳ 明朝" w:hint="eastAsia"/>
          <w:color w:val="auto"/>
        </w:rPr>
        <w:t>〜</w:t>
      </w:r>
      <w:r w:rsidRPr="008A3638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0</w:t>
      </w:r>
      <w:r w:rsidRPr="008A3638">
        <w:rPr>
          <w:rFonts w:ascii="ＭＳ 明朝" w:eastAsia="ＭＳ 明朝" w:hint="eastAsia"/>
          <w:color w:val="auto"/>
        </w:rPr>
        <w:t xml:space="preserve">年度　</w:t>
      </w:r>
      <w:r w:rsidRPr="008A3638">
        <w:rPr>
          <w:rFonts w:eastAsia="ＭＳ 明朝" w:hint="eastAsia"/>
          <w:color w:val="auto"/>
        </w:rPr>
        <w:t>厚生労働省科学研究費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 xml:space="preserve">がん克服戦略研究事業　</w:t>
      </w:r>
      <w:r w:rsidRPr="008A3638">
        <w:rPr>
          <w:rFonts w:ascii="ＭＳ 明朝" w:eastAsia="ＭＳ 明朝"/>
          <w:color w:val="auto"/>
        </w:rPr>
        <w:t>50,000</w:t>
      </w:r>
      <w:r w:rsidRPr="008A3638">
        <w:rPr>
          <w:rFonts w:ascii="ＭＳ 明朝" w:eastAsia="ＭＳ 明朝" w:hint="eastAsia"/>
          <w:color w:val="auto"/>
        </w:rPr>
        <w:t>千円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>細胞のイメージングと</w:t>
      </w:r>
      <w:r w:rsidRPr="008A3638">
        <w:rPr>
          <w:rFonts w:eastAsia="ＭＳ 明朝"/>
          <w:color w:val="auto"/>
        </w:rPr>
        <w:t xml:space="preserve"> ... </w:t>
      </w:r>
      <w:r w:rsidRPr="008A3638">
        <w:rPr>
          <w:rFonts w:eastAsia="ＭＳ 明朝" w:hint="eastAsia"/>
          <w:color w:val="auto"/>
        </w:rPr>
        <w:t>分子標的治療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財団等補助金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  <w:lang w:eastAsia="zh-TW"/>
        </w:rPr>
        <w:t>1.</w:t>
      </w:r>
      <w:r w:rsidRPr="008A3638">
        <w:rPr>
          <w:rFonts w:eastAsia="ＭＳ 明朝"/>
          <w:color w:val="auto"/>
          <w:lang w:eastAsia="zh-TW"/>
        </w:rPr>
        <w:tab/>
      </w:r>
      <w:r w:rsidRPr="008A3638">
        <w:rPr>
          <w:rFonts w:ascii="ＭＳ 明朝" w:eastAsia="ＭＳ 明朝" w:hAnsi="ＭＳ 明朝" w:hint="eastAsia"/>
          <w:color w:val="auto"/>
          <w:lang w:eastAsia="zh-TW"/>
        </w:rPr>
        <w:t>平成</w:t>
      </w:r>
      <w:r w:rsidRPr="008A3638">
        <w:rPr>
          <w:rFonts w:ascii="ＭＳ 明朝" w:eastAsia="ＭＳ 明朝" w:hAnsi="ＭＳ 明朝"/>
          <w:color w:val="auto"/>
          <w:lang w:eastAsia="zh-TW"/>
        </w:rPr>
        <w:t>20</w:t>
      </w:r>
      <w:r w:rsidRPr="008A3638">
        <w:rPr>
          <w:rFonts w:ascii="ＭＳ 明朝" w:eastAsia="ＭＳ 明朝" w:hAnsi="ＭＳ 明朝" w:hint="eastAsia"/>
          <w:color w:val="auto"/>
          <w:lang w:eastAsia="zh-TW"/>
        </w:rPr>
        <w:t>年度</w:t>
      </w:r>
      <w:r w:rsidRPr="008A3638">
        <w:rPr>
          <w:rFonts w:eastAsia="ＭＳ 明朝" w:hint="eastAsia"/>
          <w:color w:val="auto"/>
          <w:lang w:eastAsia="zh-TW"/>
        </w:rPr>
        <w:t xml:space="preserve">　</w:t>
      </w:r>
      <w:r w:rsidRPr="008A3638">
        <w:rPr>
          <w:rFonts w:ascii="ＭＳ 明朝" w:eastAsia="ＭＳ 明朝" w:hAnsi="ＭＳ 明朝" w:hint="eastAsia"/>
          <w:color w:val="auto"/>
          <w:lang w:eastAsia="zh-TW"/>
        </w:rPr>
        <w:t xml:space="preserve">特定研究助成金　</w:t>
      </w:r>
      <w:r w:rsidRPr="008A3638">
        <w:rPr>
          <w:rFonts w:ascii="ＭＳ 明朝" w:eastAsia="ＭＳ 明朝" w:hAnsi="ＭＳ 明朝"/>
          <w:color w:val="auto"/>
          <w:lang w:eastAsia="zh-TW"/>
        </w:rPr>
        <w:t>2,000</w:t>
      </w:r>
      <w:r w:rsidRPr="008A3638">
        <w:rPr>
          <w:rFonts w:ascii="ＭＳ 明朝" w:eastAsia="ＭＳ 明朝" w:hAnsi="ＭＳ 明朝" w:hint="eastAsia"/>
          <w:color w:val="auto"/>
          <w:lang w:eastAsia="zh-TW"/>
        </w:rPr>
        <w:t>千円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細胞ストレスと</w:t>
      </w:r>
      <w:r w:rsidRPr="008A3638">
        <w:rPr>
          <w:rFonts w:eastAsia="ＭＳ 明朝"/>
          <w:color w:val="auto"/>
        </w:rPr>
        <w:t>...</w:t>
      </w:r>
      <w:r w:rsidRPr="008A3638">
        <w:rPr>
          <w:rFonts w:eastAsia="ＭＳ 明朝" w:hint="eastAsia"/>
          <w:color w:val="auto"/>
        </w:rPr>
        <w:t>薬剤耐性化に関する研究</w:t>
      </w:r>
    </w:p>
    <w:p w:rsidR="00A80B41" w:rsidRDefault="00A80B41" w:rsidP="00A80B41">
      <w:pPr>
        <w:jc w:val="left"/>
        <w:rPr>
          <w:rFonts w:eastAsia="ＭＳ 明朝"/>
          <w:color w:val="auto"/>
        </w:rPr>
      </w:pP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lang w:eastAsia="zh-CN"/>
        </w:rPr>
      </w:pPr>
      <w:r w:rsidRPr="008A3638" w:rsidDel="009C1F37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  <w:u w:val="single"/>
          <w:lang w:eastAsia="zh-CN"/>
        </w:rPr>
        <w:t>研究分担者分</w:t>
      </w:r>
    </w:p>
    <w:p w:rsidR="00A80B41" w:rsidRPr="008A3638" w:rsidRDefault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lang w:eastAsia="zh-CN"/>
        </w:rPr>
      </w:pPr>
      <w:r w:rsidRPr="008A3638">
        <w:rPr>
          <w:rFonts w:ascii="ＭＳ 明朝" w:eastAsia="ＭＳ 明朝"/>
          <w:color w:val="auto"/>
          <w:lang w:eastAsia="zh-CN"/>
        </w:rPr>
        <w:tab/>
      </w:r>
      <w:r w:rsidRPr="008A3638">
        <w:rPr>
          <w:rFonts w:ascii="ＭＳ 明朝" w:eastAsia="ＭＳ 明朝" w:hint="eastAsia"/>
          <w:color w:val="auto"/>
          <w:lang w:eastAsia="zh-CN"/>
        </w:rPr>
        <w:t>文部科学省科学研究費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ascii="ＭＳ 明朝" w:eastAsia="ＭＳ 明朝"/>
          <w:color w:val="auto"/>
          <w:lang w:eastAsia="zh-CN"/>
        </w:rPr>
        <w:tab/>
      </w:r>
      <w:r w:rsidRPr="008A3638">
        <w:rPr>
          <w:rFonts w:ascii="ＭＳ 明朝" w:eastAsia="ＭＳ 明朝"/>
          <w:color w:val="auto"/>
        </w:rPr>
        <w:t>1.</w:t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>平成</w:t>
      </w:r>
      <w:r w:rsidRPr="008A3638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3</w:t>
      </w:r>
      <w:r w:rsidRPr="008A3638">
        <w:rPr>
          <w:rFonts w:ascii="ＭＳ 明朝" w:eastAsia="ＭＳ 明朝" w:hint="eastAsia"/>
          <w:color w:val="auto"/>
        </w:rPr>
        <w:t>〜</w:t>
      </w:r>
      <w:r w:rsidRPr="008A3638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0</w:t>
      </w:r>
      <w:r w:rsidRPr="008A3638">
        <w:rPr>
          <w:rFonts w:ascii="ＭＳ 明朝" w:eastAsia="ＭＳ 明朝" w:hint="eastAsia"/>
          <w:color w:val="auto"/>
        </w:rPr>
        <w:t>年度　基盤研究</w:t>
      </w:r>
      <w:r w:rsidRPr="008A3638">
        <w:rPr>
          <w:rFonts w:ascii="ＭＳ 明朝" w:eastAsia="ＭＳ 明朝"/>
          <w:color w:val="auto"/>
        </w:rPr>
        <w:t>(B)</w:t>
      </w:r>
      <w:r w:rsidRPr="008A3638">
        <w:rPr>
          <w:rFonts w:ascii="ＭＳ 明朝" w:eastAsia="ＭＳ 明朝" w:hint="eastAsia"/>
          <w:color w:val="auto"/>
        </w:rPr>
        <w:t xml:space="preserve">　</w:t>
      </w:r>
      <w:r w:rsidRPr="008A3638" w:rsidDel="00981904">
        <w:rPr>
          <w:rFonts w:ascii="ＭＳ 明朝" w:eastAsia="ＭＳ 明朝"/>
          <w:color w:val="auto"/>
        </w:rPr>
        <w:t>1</w:t>
      </w:r>
      <w:r w:rsidRPr="008A3638">
        <w:rPr>
          <w:rFonts w:ascii="ＭＳ 明朝" w:eastAsia="ＭＳ 明朝"/>
          <w:color w:val="auto"/>
        </w:rPr>
        <w:t>,000</w:t>
      </w:r>
      <w:r w:rsidRPr="008A3638">
        <w:rPr>
          <w:rFonts w:ascii="ＭＳ 明朝" w:eastAsia="ＭＳ 明朝" w:hint="eastAsia"/>
          <w:color w:val="auto"/>
        </w:rPr>
        <w:t>千円（間接経費</w:t>
      </w:r>
      <w:r w:rsidRPr="008A3638">
        <w:rPr>
          <w:rFonts w:ascii="ＭＳ 明朝" w:eastAsia="ＭＳ 明朝"/>
          <w:color w:val="auto"/>
        </w:rPr>
        <w:t>300</w:t>
      </w:r>
      <w:r w:rsidRPr="008A3638">
        <w:rPr>
          <w:rFonts w:ascii="ＭＳ 明朝" w:eastAsia="ＭＳ 明朝" w:hint="eastAsia"/>
          <w:color w:val="auto"/>
        </w:rPr>
        <w:t>千円）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幹細胞</w:t>
      </w:r>
      <w:r w:rsidRPr="008A3638">
        <w:rPr>
          <w:rFonts w:eastAsia="ＭＳ 明朝"/>
          <w:color w:val="auto"/>
        </w:rPr>
        <w:t xml:space="preserve"> ... </w:t>
      </w:r>
      <w:r w:rsidRPr="008A3638">
        <w:rPr>
          <w:rFonts w:eastAsia="ＭＳ 明朝" w:hint="eastAsia"/>
          <w:color w:val="auto"/>
        </w:rPr>
        <w:t>の分子機構に関する研究（研究代表者　黒髪太郎）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eastAsia="ＭＳ 明朝"/>
          <w:color w:val="auto"/>
        </w:rPr>
        <w:tab/>
        <w:t>2.</w:t>
      </w:r>
      <w:r w:rsidRPr="008A3638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>平成</w:t>
      </w:r>
      <w:r w:rsidRPr="008A3638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3</w:t>
      </w:r>
      <w:r w:rsidRPr="008A3638">
        <w:rPr>
          <w:rFonts w:ascii="ＭＳ 明朝" w:eastAsia="ＭＳ 明朝" w:hint="eastAsia"/>
          <w:color w:val="auto"/>
        </w:rPr>
        <w:t>〜</w:t>
      </w:r>
      <w:r w:rsidRPr="008A3638">
        <w:rPr>
          <w:rFonts w:ascii="ＭＳ 明朝" w:eastAsia="ＭＳ 明朝"/>
          <w:color w:val="auto"/>
        </w:rPr>
        <w:t>2</w:t>
      </w:r>
      <w:r w:rsidR="00195E3B">
        <w:rPr>
          <w:rFonts w:ascii="ＭＳ 明朝" w:eastAsia="ＭＳ 明朝" w:hint="eastAsia"/>
          <w:color w:val="auto"/>
        </w:rPr>
        <w:t>1</w:t>
      </w:r>
      <w:r w:rsidRPr="008A3638">
        <w:rPr>
          <w:rFonts w:ascii="ＭＳ 明朝" w:eastAsia="ＭＳ 明朝" w:hint="eastAsia"/>
          <w:color w:val="auto"/>
        </w:rPr>
        <w:t>年度　基盤研究</w:t>
      </w:r>
      <w:r w:rsidRPr="008A3638">
        <w:rPr>
          <w:rFonts w:ascii="ＭＳ 明朝" w:eastAsia="ＭＳ 明朝"/>
          <w:color w:val="auto"/>
        </w:rPr>
        <w:t>(B)</w:t>
      </w:r>
      <w:r w:rsidRPr="008A3638">
        <w:rPr>
          <w:rFonts w:ascii="ＭＳ 明朝" w:eastAsia="ＭＳ 明朝" w:hint="eastAsia"/>
          <w:color w:val="auto"/>
        </w:rPr>
        <w:t xml:space="preserve">　</w:t>
      </w:r>
      <w:r w:rsidRPr="008A3638">
        <w:rPr>
          <w:rFonts w:ascii="ＭＳ 明朝" w:eastAsia="ＭＳ 明朝"/>
          <w:color w:val="auto"/>
        </w:rPr>
        <w:t>0</w:t>
      </w:r>
      <w:r w:rsidRPr="008A3638">
        <w:rPr>
          <w:rFonts w:ascii="ＭＳ 明朝" w:eastAsia="ＭＳ 明朝" w:hint="eastAsia"/>
          <w:color w:val="auto"/>
        </w:rPr>
        <w:t>千円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低酸素応答における</w:t>
      </w:r>
      <w:r w:rsidRPr="008A3638" w:rsidDel="00981904">
        <w:rPr>
          <w:rFonts w:eastAsia="ＭＳ 明朝"/>
          <w:color w:val="auto"/>
        </w:rPr>
        <w:t xml:space="preserve"> </w:t>
      </w:r>
      <w:r w:rsidRPr="008A3638">
        <w:rPr>
          <w:rFonts w:eastAsia="ＭＳ 明朝"/>
          <w:color w:val="auto"/>
        </w:rPr>
        <w:t xml:space="preserve">... </w:t>
      </w:r>
      <w:r w:rsidRPr="008A3638">
        <w:rPr>
          <w:rFonts w:eastAsia="ＭＳ 明朝" w:hint="eastAsia"/>
          <w:color w:val="auto"/>
        </w:rPr>
        <w:t>に関する研究（研究代表者　大江良子）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その他の省庁研究補助金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  <w:t>1.</w:t>
      </w:r>
      <w:r w:rsidRPr="008A3638">
        <w:rPr>
          <w:rFonts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>平成</w:t>
      </w:r>
      <w:r w:rsidR="00195E3B">
        <w:rPr>
          <w:rFonts w:ascii="ＭＳ 明朝" w:eastAsia="ＭＳ 明朝" w:hint="eastAsia"/>
          <w:color w:val="auto"/>
        </w:rPr>
        <w:t>23</w:t>
      </w:r>
      <w:r w:rsidRPr="008A3638">
        <w:rPr>
          <w:rFonts w:ascii="ＭＳ 明朝" w:eastAsia="ＭＳ 明朝" w:hint="eastAsia"/>
          <w:color w:val="auto"/>
        </w:rPr>
        <w:t>〜</w:t>
      </w:r>
      <w:r w:rsidR="00195E3B">
        <w:rPr>
          <w:rFonts w:ascii="ＭＳ 明朝" w:eastAsia="ＭＳ 明朝" w:hint="eastAsia"/>
          <w:color w:val="auto"/>
        </w:rPr>
        <w:t>19</w:t>
      </w:r>
      <w:r w:rsidRPr="008A3638">
        <w:rPr>
          <w:rFonts w:ascii="ＭＳ 明朝" w:eastAsia="ＭＳ 明朝" w:hint="eastAsia"/>
          <w:color w:val="auto"/>
        </w:rPr>
        <w:t xml:space="preserve">年度　</w:t>
      </w:r>
      <w:r w:rsidRPr="008A3638">
        <w:rPr>
          <w:rFonts w:eastAsia="ＭＳ 明朝" w:hint="eastAsia"/>
          <w:color w:val="auto"/>
        </w:rPr>
        <w:t>厚生労働省科学研究費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 w:hint="eastAsia"/>
          <w:color w:val="auto"/>
        </w:rPr>
        <w:t xml:space="preserve">がん克服戦略研究事業　</w:t>
      </w:r>
      <w:r w:rsidRPr="008A3638" w:rsidDel="00981904">
        <w:rPr>
          <w:rFonts w:ascii="ＭＳ 明朝" w:eastAsia="ＭＳ 明朝"/>
          <w:color w:val="auto"/>
        </w:rPr>
        <w:t>5</w:t>
      </w:r>
      <w:r w:rsidRPr="008A3638">
        <w:rPr>
          <w:rFonts w:ascii="ＭＳ 明朝" w:eastAsia="ＭＳ 明朝"/>
          <w:color w:val="auto"/>
        </w:rPr>
        <w:t>,000</w:t>
      </w:r>
      <w:r w:rsidRPr="008A3638">
        <w:rPr>
          <w:rFonts w:ascii="ＭＳ 明朝" w:eastAsia="ＭＳ 明朝" w:hint="eastAsia"/>
          <w:color w:val="auto"/>
        </w:rPr>
        <w:t>千円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ascii="ＭＳ 明朝" w:eastAsia="ＭＳ 明朝"/>
          <w:color w:val="auto"/>
        </w:rPr>
        <w:tab/>
      </w:r>
      <w:r w:rsidRPr="008A3638">
        <w:rPr>
          <w:rFonts w:ascii="ＭＳ 明朝" w:eastAsia="ＭＳ 明朝"/>
          <w:color w:val="auto"/>
        </w:rPr>
        <w:tab/>
      </w:r>
      <w:r w:rsidRPr="008A3638" w:rsidDel="00981904">
        <w:rPr>
          <w:rFonts w:ascii="ＭＳ 明朝" w:eastAsia="ＭＳ 明朝" w:hint="eastAsia"/>
          <w:color w:val="auto"/>
        </w:rPr>
        <w:t>多剤耐性がん細胞</w:t>
      </w:r>
      <w:r w:rsidRPr="008A3638">
        <w:rPr>
          <w:rFonts w:ascii="ＭＳ 明朝" w:eastAsia="ＭＳ 明朝" w:hint="eastAsia"/>
          <w:color w:val="auto"/>
        </w:rPr>
        <w:t>の</w:t>
      </w:r>
      <w:r w:rsidRPr="008A3638">
        <w:rPr>
          <w:rFonts w:eastAsia="ＭＳ 明朝"/>
          <w:color w:val="auto"/>
        </w:rPr>
        <w:t xml:space="preserve"> ... </w:t>
      </w:r>
      <w:r w:rsidRPr="008A3638">
        <w:rPr>
          <w:rFonts w:eastAsia="ＭＳ 明朝" w:hint="eastAsia"/>
          <w:color w:val="auto"/>
        </w:rPr>
        <w:t>に関する研究（研究代表者　黒髪太郎）</w:t>
      </w:r>
    </w:p>
    <w:p w:rsidR="00A80B41" w:rsidRPr="008A3638" w:rsidRDefault="00A80B41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財団等補助金</w:t>
      </w:r>
    </w:p>
    <w:p w:rsidR="003E6B40" w:rsidRPr="008A3638" w:rsidRDefault="00A80B41" w:rsidP="003E6B40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="00797B56" w:rsidRPr="008A3638">
        <w:rPr>
          <w:rFonts w:eastAsia="ＭＳ 明朝"/>
          <w:color w:val="auto"/>
        </w:rPr>
        <w:t>1.</w:t>
      </w:r>
      <w:r w:rsidR="00797B56" w:rsidRPr="008A3638">
        <w:rPr>
          <w:rFonts w:eastAsia="ＭＳ 明朝"/>
          <w:color w:val="auto"/>
        </w:rPr>
        <w:tab/>
      </w:r>
      <w:r w:rsidR="00797B56" w:rsidRPr="008A3638">
        <w:rPr>
          <w:rFonts w:ascii="ＭＳ 明朝" w:eastAsia="ＭＳ 明朝" w:hint="eastAsia"/>
          <w:color w:val="auto"/>
        </w:rPr>
        <w:t>平成</w:t>
      </w:r>
      <w:r w:rsidR="00797B56" w:rsidRPr="008A3638">
        <w:rPr>
          <w:rFonts w:ascii="ＭＳ 明朝" w:eastAsia="ＭＳ 明朝"/>
          <w:color w:val="auto"/>
        </w:rPr>
        <w:t>23</w:t>
      </w:r>
      <w:r w:rsidR="00797B56" w:rsidRPr="008A3638">
        <w:rPr>
          <w:rFonts w:ascii="ＭＳ 明朝" w:eastAsia="ＭＳ 明朝" w:hint="eastAsia"/>
          <w:color w:val="auto"/>
        </w:rPr>
        <w:t xml:space="preserve">年度　日本糖尿病財団研究助成金　</w:t>
      </w:r>
      <w:r w:rsidR="00797B56" w:rsidRPr="008A3638">
        <w:rPr>
          <w:rFonts w:ascii="ＭＳ 明朝" w:eastAsia="ＭＳ 明朝" w:hAnsi="ＭＳ 明朝"/>
          <w:color w:val="auto"/>
        </w:rPr>
        <w:t>5</w:t>
      </w:r>
      <w:r w:rsidR="00797B56" w:rsidRPr="008A3638">
        <w:rPr>
          <w:rFonts w:ascii="ＭＳ 明朝" w:eastAsia="ＭＳ 明朝" w:hAnsi="ＭＳ 明朝"/>
          <w:color w:val="auto"/>
          <w:lang w:eastAsia="zh-TW"/>
        </w:rPr>
        <w:t>00</w:t>
      </w:r>
      <w:r w:rsidR="00797B56" w:rsidRPr="008A3638">
        <w:rPr>
          <w:rFonts w:ascii="ＭＳ 明朝" w:eastAsia="ＭＳ 明朝" w:hAnsi="ＭＳ 明朝" w:hint="eastAsia"/>
          <w:color w:val="auto"/>
          <w:lang w:eastAsia="zh-TW"/>
        </w:rPr>
        <w:t>千円</w:t>
      </w:r>
    </w:p>
    <w:p w:rsidR="003E6B40" w:rsidRPr="008A3638" w:rsidRDefault="00797B56" w:rsidP="003E6B40">
      <w:pPr>
        <w:tabs>
          <w:tab w:val="left" w:pos="252"/>
          <w:tab w:val="left" w:pos="504"/>
        </w:tabs>
        <w:rPr>
          <w:rFonts w:eastAsia="ＭＳ 明朝"/>
          <w:color w:val="auto"/>
        </w:rPr>
      </w:pPr>
      <w:r w:rsidRPr="008A3638">
        <w:rPr>
          <w:rFonts w:eastAsia="ＭＳ 明朝"/>
          <w:color w:val="auto"/>
        </w:rPr>
        <w:tab/>
      </w:r>
      <w:r w:rsidRPr="008A3638">
        <w:rPr>
          <w:rFonts w:eastAsia="ＭＳ 明朝"/>
          <w:color w:val="auto"/>
        </w:rPr>
        <w:tab/>
      </w:r>
      <w:r w:rsidRPr="008A3638">
        <w:rPr>
          <w:rFonts w:eastAsia="ＭＳ 明朝" w:hint="eastAsia"/>
          <w:color w:val="auto"/>
        </w:rPr>
        <w:t>細胞ストレスに関する研究（研究代表者　黒髪太郎）</w:t>
      </w:r>
    </w:p>
    <w:p w:rsidR="0046212B" w:rsidRDefault="0046212B" w:rsidP="00A80B41">
      <w:pPr>
        <w:tabs>
          <w:tab w:val="left" w:pos="252"/>
          <w:tab w:val="left" w:pos="504"/>
        </w:tabs>
        <w:rPr>
          <w:rFonts w:eastAsia="ＭＳ 明朝"/>
          <w:color w:val="auto"/>
        </w:rPr>
      </w:pPr>
    </w:p>
    <w:p w:rsidR="002676AE" w:rsidRPr="008A3638" w:rsidRDefault="00797B56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</w:rPr>
      </w:pPr>
      <w:r w:rsidRPr="008A3638">
        <w:rPr>
          <w:rFonts w:ascii="ＭＳ 明朝" w:eastAsia="ＭＳ 明朝" w:hint="eastAsia"/>
          <w:color w:val="auto"/>
        </w:rPr>
        <w:t xml:space="preserve">競争的研究資金の獲得状況のまとめ　　</w:t>
      </w:r>
    </w:p>
    <w:p w:rsidR="0046212B" w:rsidRPr="008A3638" w:rsidRDefault="00797B56">
      <w:pPr>
        <w:spacing w:line="240" w:lineRule="exact"/>
        <w:ind w:firstLineChars="100" w:firstLine="220"/>
        <w:rPr>
          <w:rFonts w:ascii="ＭＳ 明朝" w:eastAsia="ＭＳ 明朝"/>
          <w:color w:val="auto"/>
          <w:sz w:val="22"/>
        </w:rPr>
      </w:pPr>
      <w:r w:rsidRPr="008A3638">
        <w:rPr>
          <w:rFonts w:ascii="ＭＳ 明朝" w:eastAsia="ＭＳ 明朝" w:hint="eastAsia"/>
          <w:color w:val="auto"/>
          <w:sz w:val="22"/>
        </w:rPr>
        <w:t>注：記入例に従い、総獲得額、</w:t>
      </w:r>
      <w:r w:rsidRPr="008A3638">
        <w:rPr>
          <w:rFonts w:ascii="Times New Roman" w:eastAsia="ＭＳ 明朝" w:hAnsi="Times New Roman" w:hint="eastAsia"/>
          <w:color w:val="auto"/>
          <w:sz w:val="22"/>
        </w:rPr>
        <w:t>研究代表者としての</w:t>
      </w:r>
      <w:r w:rsidRPr="008A3638">
        <w:rPr>
          <w:rFonts w:ascii="ＭＳ 明朝" w:eastAsia="ＭＳ 明朝" w:hint="eastAsia"/>
          <w:color w:val="auto"/>
          <w:sz w:val="22"/>
        </w:rPr>
        <w:t>直接経費獲得額、研究分担者としての直接経費獲得額、最近５年間の直接経費獲得額、最近５年間の研究代表者としての直接経費獲得額、最近５年間の研究分担者としての直接経費獲得額を記載すること。間接経費の交付がある場合には、（）内にその配分額を記載すること。</w:t>
      </w:r>
    </w:p>
    <w:p w:rsidR="000575AF" w:rsidRPr="008A3638" w:rsidRDefault="00797B56" w:rsidP="00A80B41">
      <w:pPr>
        <w:tabs>
          <w:tab w:val="left" w:pos="252"/>
          <w:tab w:val="left" w:pos="504"/>
        </w:tabs>
        <w:rPr>
          <w:rFonts w:ascii="ＭＳ 明朝" w:eastAsia="ＭＳ 明朝"/>
          <w:color w:val="auto"/>
          <w:sz w:val="22"/>
          <w:szCs w:val="22"/>
        </w:rPr>
      </w:pPr>
      <w:r w:rsidRPr="008A3638">
        <w:rPr>
          <w:rFonts w:ascii="ＭＳ 明朝" w:eastAsia="ＭＳ 明朝" w:hint="eastAsia"/>
          <w:color w:val="auto"/>
          <w:sz w:val="22"/>
          <w:szCs w:val="22"/>
        </w:rPr>
        <w:t>記入例</w:t>
      </w:r>
    </w:p>
    <w:tbl>
      <w:tblPr>
        <w:tblW w:w="92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0"/>
        <w:gridCol w:w="3220"/>
        <w:gridCol w:w="2940"/>
      </w:tblGrid>
      <w:tr w:rsidR="008A3638" w:rsidRPr="008A3638" w:rsidTr="00971570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直接経費の総額（間接経費）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研究代表者としての直接経費獲得額（間接経費）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研究分担者としての直接経費獲得額（間接経費）</w:t>
            </w:r>
          </w:p>
        </w:tc>
      </w:tr>
      <w:tr w:rsidR="008A3638" w:rsidRPr="008A3638" w:rsidTr="00971570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明朝" w:hAnsi="Times New Roman"/>
                <w:color w:val="auto"/>
                <w:kern w:val="0"/>
                <w:szCs w:val="24"/>
              </w:rPr>
              <w:t>200,000</w:t>
            </w: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千円（</w:t>
            </w:r>
            <w:r w:rsidR="000575AF" w:rsidRPr="008A3638">
              <w:rPr>
                <w:rFonts w:ascii="Times New Roman" w:eastAsia="ＭＳ 明朝" w:hAnsi="Times New Roman" w:hint="eastAsia"/>
                <w:color w:val="auto"/>
                <w:kern w:val="0"/>
                <w:szCs w:val="24"/>
              </w:rPr>
              <w:t>4</w:t>
            </w:r>
            <w:r w:rsidRPr="008A3638">
              <w:rPr>
                <w:rFonts w:ascii="Times New Roman" w:eastAsia="ＭＳ 明朝" w:hAnsi="Times New Roman"/>
                <w:color w:val="auto"/>
                <w:kern w:val="0"/>
                <w:szCs w:val="24"/>
              </w:rPr>
              <w:t>0,500</w:t>
            </w: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150,000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="000575AF" w:rsidRPr="008A3638">
              <w:rPr>
                <w:rFonts w:ascii="Times New Roman" w:eastAsia="ＭＳ Ｐゴシック" w:hAnsi="Times New Roman" w:hint="eastAsia"/>
                <w:color w:val="auto"/>
                <w:kern w:val="0"/>
                <w:szCs w:val="24"/>
              </w:rPr>
              <w:t>4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50,000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500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</w:tr>
      <w:tr w:rsidR="008A3638" w:rsidRPr="008A3638" w:rsidTr="00971570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570" w:rsidRPr="008A3638" w:rsidRDefault="00971570" w:rsidP="009715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570" w:rsidRPr="008A3638" w:rsidRDefault="00971570" w:rsidP="009715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570" w:rsidRPr="008A3638" w:rsidRDefault="00971570" w:rsidP="009715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22"/>
                <w:szCs w:val="22"/>
              </w:rPr>
            </w:pPr>
          </w:p>
        </w:tc>
      </w:tr>
      <w:tr w:rsidR="008A3638" w:rsidRPr="008A3638" w:rsidTr="00971570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最近５年間の直接経費の合計（間接経費）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971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最近５年間の研究代表者としての直接経費獲得額（間接経費）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73A" w:rsidRPr="008A3638" w:rsidRDefault="00797B56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kern w:val="0"/>
                <w:sz w:val="22"/>
                <w:szCs w:val="22"/>
              </w:rPr>
            </w:pPr>
            <w:r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2"/>
                <w:szCs w:val="22"/>
              </w:rPr>
              <w:t>最近５年間の研究分担者としての直接経費獲得額（間接経費）</w:t>
            </w:r>
          </w:p>
        </w:tc>
      </w:tr>
      <w:tr w:rsidR="008A3638" w:rsidRPr="008A3638" w:rsidTr="00971570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100,000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25,</w:t>
            </w:r>
            <w:r w:rsidR="00DD5D12" w:rsidRPr="008A3638">
              <w:rPr>
                <w:rFonts w:ascii="Times New Roman" w:eastAsia="ＭＳ Ｐゴシック" w:hAnsi="Times New Roman" w:hint="eastAsia"/>
                <w:color w:val="auto"/>
                <w:kern w:val="0"/>
                <w:szCs w:val="24"/>
              </w:rPr>
              <w:t>3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80,000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="008918AA">
              <w:rPr>
                <w:rFonts w:ascii="Times New Roman" w:eastAsia="ＭＳ Ｐゴシック" w:hAnsi="Times New Roman" w:hint="eastAsia"/>
                <w:color w:val="auto"/>
                <w:kern w:val="0"/>
                <w:szCs w:val="24"/>
              </w:rPr>
              <w:t>25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570" w:rsidRPr="008A3638" w:rsidRDefault="00797B56" w:rsidP="00EC0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Cs w:val="24"/>
              </w:rPr>
            </w:pP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20,000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（</w:t>
            </w:r>
            <w:r w:rsidR="00DD5D12" w:rsidRPr="008A3638">
              <w:rPr>
                <w:rFonts w:ascii="Times New Roman" w:eastAsia="ＭＳ Ｐゴシック" w:hAnsi="Times New Roman" w:hint="eastAsia"/>
                <w:color w:val="auto"/>
                <w:kern w:val="0"/>
                <w:szCs w:val="24"/>
              </w:rPr>
              <w:t>3</w:t>
            </w:r>
            <w:r w:rsidRPr="008A3638">
              <w:rPr>
                <w:rFonts w:ascii="Times New Roman" w:eastAsia="ＭＳ Ｐゴシック" w:hAnsi="Times New Roman"/>
                <w:color w:val="auto"/>
                <w:kern w:val="0"/>
                <w:szCs w:val="24"/>
              </w:rPr>
              <w:t>00</w:t>
            </w:r>
            <w:r w:rsidR="00EC0960" w:rsidRPr="008A3638">
              <w:rPr>
                <w:rFonts w:ascii="ＭＳ 明朝" w:eastAsia="ＭＳ 明朝" w:hAnsi="ＭＳ 明朝" w:cs="ＭＳ Ｐゴシック" w:hint="eastAsia"/>
                <w:color w:val="auto"/>
                <w:kern w:val="0"/>
                <w:szCs w:val="24"/>
              </w:rPr>
              <w:t>千円</w:t>
            </w:r>
            <w:r w:rsidRPr="008A3638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Cs w:val="24"/>
              </w:rPr>
              <w:t>）</w:t>
            </w:r>
          </w:p>
        </w:tc>
      </w:tr>
    </w:tbl>
    <w:p w:rsidR="00F0631D" w:rsidRPr="008A3638" w:rsidRDefault="00F0631D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sectPr w:rsidR="00F0631D" w:rsidRPr="008A3638" w:rsidSect="00EB47DA">
      <w:pgSz w:w="11906" w:h="16838" w:code="9"/>
      <w:pgMar w:top="1134" w:right="817" w:bottom="1134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7BC" w:rsidRDefault="002F07BC" w:rsidP="006D6C83">
      <w:r>
        <w:separator/>
      </w:r>
    </w:p>
  </w:endnote>
  <w:endnote w:type="continuationSeparator" w:id="0">
    <w:p w:rsidR="002F07BC" w:rsidRDefault="002F07BC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7BC" w:rsidRDefault="002F07BC" w:rsidP="006D6C83">
      <w:r>
        <w:separator/>
      </w:r>
    </w:p>
  </w:footnote>
  <w:footnote w:type="continuationSeparator" w:id="0">
    <w:p w:rsidR="002F07BC" w:rsidRDefault="002F07BC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307"/>
    <w:rsid w:val="00015624"/>
    <w:rsid w:val="00032631"/>
    <w:rsid w:val="00040B07"/>
    <w:rsid w:val="000575AF"/>
    <w:rsid w:val="00087727"/>
    <w:rsid w:val="000B61AE"/>
    <w:rsid w:val="000C55EC"/>
    <w:rsid w:val="000E2F8A"/>
    <w:rsid w:val="001117C3"/>
    <w:rsid w:val="001126FA"/>
    <w:rsid w:val="00114F4F"/>
    <w:rsid w:val="00123F35"/>
    <w:rsid w:val="00132EF8"/>
    <w:rsid w:val="00147E77"/>
    <w:rsid w:val="00195E3B"/>
    <w:rsid w:val="001B5FA9"/>
    <w:rsid w:val="001D738B"/>
    <w:rsid w:val="001E0794"/>
    <w:rsid w:val="001E2E37"/>
    <w:rsid w:val="001E559B"/>
    <w:rsid w:val="00202D87"/>
    <w:rsid w:val="002138B1"/>
    <w:rsid w:val="00221212"/>
    <w:rsid w:val="0023506B"/>
    <w:rsid w:val="00255FC8"/>
    <w:rsid w:val="002676AE"/>
    <w:rsid w:val="00274D09"/>
    <w:rsid w:val="002848A9"/>
    <w:rsid w:val="002872C2"/>
    <w:rsid w:val="00292E62"/>
    <w:rsid w:val="00294B72"/>
    <w:rsid w:val="002C05C4"/>
    <w:rsid w:val="002C663E"/>
    <w:rsid w:val="002E0AAF"/>
    <w:rsid w:val="002F07BC"/>
    <w:rsid w:val="0030285B"/>
    <w:rsid w:val="00316B6B"/>
    <w:rsid w:val="00336D41"/>
    <w:rsid w:val="003431DE"/>
    <w:rsid w:val="003462EA"/>
    <w:rsid w:val="00347913"/>
    <w:rsid w:val="00351F3A"/>
    <w:rsid w:val="003523C3"/>
    <w:rsid w:val="003702E5"/>
    <w:rsid w:val="0039666B"/>
    <w:rsid w:val="003B3735"/>
    <w:rsid w:val="003B5289"/>
    <w:rsid w:val="003C1487"/>
    <w:rsid w:val="003E073A"/>
    <w:rsid w:val="003E6B40"/>
    <w:rsid w:val="0046212B"/>
    <w:rsid w:val="0047453F"/>
    <w:rsid w:val="004A631D"/>
    <w:rsid w:val="004C773C"/>
    <w:rsid w:val="004D6A30"/>
    <w:rsid w:val="004F3D6A"/>
    <w:rsid w:val="00517068"/>
    <w:rsid w:val="005202AD"/>
    <w:rsid w:val="0052133A"/>
    <w:rsid w:val="00547CB0"/>
    <w:rsid w:val="00556119"/>
    <w:rsid w:val="005A3A9B"/>
    <w:rsid w:val="005C5E5B"/>
    <w:rsid w:val="00607503"/>
    <w:rsid w:val="00621028"/>
    <w:rsid w:val="00626852"/>
    <w:rsid w:val="006607D4"/>
    <w:rsid w:val="00682C50"/>
    <w:rsid w:val="006866B3"/>
    <w:rsid w:val="006D6C83"/>
    <w:rsid w:val="006E5730"/>
    <w:rsid w:val="00701937"/>
    <w:rsid w:val="007754BE"/>
    <w:rsid w:val="00782653"/>
    <w:rsid w:val="00797B56"/>
    <w:rsid w:val="007C4855"/>
    <w:rsid w:val="00801660"/>
    <w:rsid w:val="00806ABA"/>
    <w:rsid w:val="00834E80"/>
    <w:rsid w:val="008523CB"/>
    <w:rsid w:val="00871682"/>
    <w:rsid w:val="00873C6D"/>
    <w:rsid w:val="00884DFE"/>
    <w:rsid w:val="008918AA"/>
    <w:rsid w:val="008A3638"/>
    <w:rsid w:val="008A64EC"/>
    <w:rsid w:val="008E0B61"/>
    <w:rsid w:val="008E4FE4"/>
    <w:rsid w:val="00911A5C"/>
    <w:rsid w:val="00917307"/>
    <w:rsid w:val="00921B37"/>
    <w:rsid w:val="00922BB8"/>
    <w:rsid w:val="0092307A"/>
    <w:rsid w:val="00933DE7"/>
    <w:rsid w:val="009370E3"/>
    <w:rsid w:val="00971570"/>
    <w:rsid w:val="009870A5"/>
    <w:rsid w:val="009923C3"/>
    <w:rsid w:val="00992DE1"/>
    <w:rsid w:val="00A14613"/>
    <w:rsid w:val="00A54441"/>
    <w:rsid w:val="00A635AA"/>
    <w:rsid w:val="00A673DE"/>
    <w:rsid w:val="00A80B41"/>
    <w:rsid w:val="00AE681D"/>
    <w:rsid w:val="00AF2F66"/>
    <w:rsid w:val="00AF6A70"/>
    <w:rsid w:val="00B11BD4"/>
    <w:rsid w:val="00B47FD7"/>
    <w:rsid w:val="00C53309"/>
    <w:rsid w:val="00C554B9"/>
    <w:rsid w:val="00C607FD"/>
    <w:rsid w:val="00C6180B"/>
    <w:rsid w:val="00C870C6"/>
    <w:rsid w:val="00CB7B56"/>
    <w:rsid w:val="00CF331E"/>
    <w:rsid w:val="00D11C33"/>
    <w:rsid w:val="00D71F90"/>
    <w:rsid w:val="00D804C6"/>
    <w:rsid w:val="00D940C8"/>
    <w:rsid w:val="00DA096A"/>
    <w:rsid w:val="00DB0C14"/>
    <w:rsid w:val="00DC3990"/>
    <w:rsid w:val="00DD5D12"/>
    <w:rsid w:val="00DE1FF4"/>
    <w:rsid w:val="00E02918"/>
    <w:rsid w:val="00E10BD1"/>
    <w:rsid w:val="00E178BD"/>
    <w:rsid w:val="00E4482E"/>
    <w:rsid w:val="00E859A4"/>
    <w:rsid w:val="00EB47DA"/>
    <w:rsid w:val="00EC0960"/>
    <w:rsid w:val="00EC5EAD"/>
    <w:rsid w:val="00F05D53"/>
    <w:rsid w:val="00F0631D"/>
    <w:rsid w:val="00F84DAC"/>
    <w:rsid w:val="00F94D8A"/>
    <w:rsid w:val="00F951E3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31"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6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EC0960"/>
    <w:rPr>
      <w:rFonts w:eastAsia="ヒラギノ明朝 Pro W3"/>
      <w:color w:val="000000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宇野 公之</dc:creator>
  <cp:lastModifiedBy>kumamoto-u</cp:lastModifiedBy>
  <cp:revision>46</cp:revision>
  <cp:lastPrinted>2013-09-12T07:29:00Z</cp:lastPrinted>
  <dcterms:created xsi:type="dcterms:W3CDTF">2013-03-15T08:09:00Z</dcterms:created>
  <dcterms:modified xsi:type="dcterms:W3CDTF">2014-03-09T09:35:00Z</dcterms:modified>
</cp:coreProperties>
</file>